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Pr="00185E06" w:rsidRDefault="00DD355C" w:rsidP="00DD355C">
      <w:pPr>
        <w:jc w:val="center"/>
        <w:rPr>
          <w:rFonts w:ascii="Times New Roman" w:hAnsi="Times New Roman" w:cs="Times New Roman"/>
        </w:rPr>
      </w:pPr>
      <w:r w:rsidRPr="00185E06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5830C6" w:rsidRPr="00185E06">
        <w:rPr>
          <w:rFonts w:ascii="Times New Roman" w:hAnsi="Times New Roman" w:cs="Times New Roman"/>
        </w:rPr>
        <w:t>депутатов Собрания представителей Черменского сельского поселения</w:t>
      </w:r>
      <w:r w:rsidRPr="00185E06">
        <w:rPr>
          <w:rFonts w:ascii="Times New Roman" w:hAnsi="Times New Roman" w:cs="Times New Roman"/>
        </w:rPr>
        <w:t xml:space="preserve"> и членов их семей за</w:t>
      </w:r>
      <w:r w:rsidR="008B13D1">
        <w:rPr>
          <w:rFonts w:ascii="Times New Roman" w:hAnsi="Times New Roman" w:cs="Times New Roman"/>
        </w:rPr>
        <w:t xml:space="preserve"> отчетный период с 1 января 2019</w:t>
      </w:r>
      <w:r w:rsidR="001550AA">
        <w:rPr>
          <w:rFonts w:ascii="Times New Roman" w:hAnsi="Times New Roman" w:cs="Times New Roman"/>
        </w:rPr>
        <w:t xml:space="preserve"> года по </w:t>
      </w:r>
      <w:r w:rsidR="008B13D1">
        <w:rPr>
          <w:rFonts w:ascii="Times New Roman" w:hAnsi="Times New Roman" w:cs="Times New Roman"/>
        </w:rPr>
        <w:t>31 декабря  2019</w:t>
      </w:r>
      <w:r w:rsidRPr="00185E06">
        <w:rPr>
          <w:rFonts w:ascii="Times New Roman" w:hAnsi="Times New Roman" w:cs="Times New Roman"/>
        </w:rPr>
        <w:t xml:space="preserve"> года администрации Черменского сельского поселения Пригородный район</w:t>
      </w:r>
    </w:p>
    <w:tbl>
      <w:tblPr>
        <w:tblStyle w:val="a3"/>
        <w:tblW w:w="15725" w:type="dxa"/>
        <w:tblInd w:w="-459" w:type="dxa"/>
        <w:tblLook w:val="04A0"/>
      </w:tblPr>
      <w:tblGrid>
        <w:gridCol w:w="513"/>
        <w:gridCol w:w="1708"/>
        <w:gridCol w:w="1790"/>
        <w:gridCol w:w="1687"/>
        <w:gridCol w:w="1596"/>
        <w:gridCol w:w="1074"/>
        <w:gridCol w:w="1556"/>
        <w:gridCol w:w="1571"/>
        <w:gridCol w:w="1596"/>
        <w:gridCol w:w="1074"/>
        <w:gridCol w:w="1560"/>
      </w:tblGrid>
      <w:tr w:rsidR="00D77107" w:rsidTr="00674760">
        <w:tc>
          <w:tcPr>
            <w:tcW w:w="513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1790" w:type="dxa"/>
            <w:vMerge w:val="restart"/>
          </w:tcPr>
          <w:p w:rsidR="00D77107" w:rsidRPr="00DD355C" w:rsidRDefault="00D77107" w:rsidP="0058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87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Декларативный годовой доход деп</w:t>
            </w:r>
            <w:r w:rsidR="008A2F9D">
              <w:rPr>
                <w:rFonts w:ascii="Times New Roman" w:hAnsi="Times New Roman" w:cs="Times New Roman"/>
              </w:rPr>
              <w:t>утата и членов его семьи за 2019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797" w:type="dxa"/>
            <w:gridSpan w:val="4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0" w:type="dxa"/>
            <w:gridSpan w:val="3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77107" w:rsidTr="00674760">
        <w:trPr>
          <w:trHeight w:val="615"/>
        </w:trPr>
        <w:tc>
          <w:tcPr>
            <w:tcW w:w="513" w:type="dxa"/>
            <w:vMerge w:val="restart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D77107" w:rsidRPr="00806654" w:rsidRDefault="00D77107" w:rsidP="0080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Агкацева Бела Григорьевна</w:t>
            </w:r>
          </w:p>
        </w:tc>
        <w:tc>
          <w:tcPr>
            <w:tcW w:w="1790" w:type="dxa"/>
            <w:vMerge w:val="restart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D77107" w:rsidRPr="00806654" w:rsidRDefault="00FD458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688692,62</w:t>
            </w:r>
          </w:p>
        </w:tc>
        <w:tc>
          <w:tcPr>
            <w:tcW w:w="1596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FD458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</w:t>
            </w:r>
          </w:p>
        </w:tc>
        <w:tc>
          <w:tcPr>
            <w:tcW w:w="1556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rPr>
          <w:trHeight w:val="405"/>
        </w:trPr>
        <w:tc>
          <w:tcPr>
            <w:tcW w:w="513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D77107" w:rsidRDefault="00D77107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E0363C" w:rsidRDefault="00FD458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1556" w:type="dxa"/>
          </w:tcPr>
          <w:p w:rsidR="00D77107" w:rsidRPr="00E0363C" w:rsidRDefault="00D77107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rPr>
          <w:trHeight w:val="315"/>
        </w:trPr>
        <w:tc>
          <w:tcPr>
            <w:tcW w:w="513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D77107" w:rsidRDefault="00D77107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D77107" w:rsidRPr="00E0363C" w:rsidRDefault="00D77107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 w:val="restart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D77107" w:rsidRPr="00324CB1" w:rsidRDefault="00D77107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324CB1">
              <w:rPr>
                <w:rFonts w:ascii="Times New Roman" w:hAnsi="Times New Roman" w:cs="Times New Roman"/>
              </w:rPr>
              <w:t>Мержо</w:t>
            </w:r>
            <w:proofErr w:type="spellEnd"/>
            <w:r w:rsidRPr="0032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CB1">
              <w:rPr>
                <w:rFonts w:ascii="Times New Roman" w:hAnsi="Times New Roman" w:cs="Times New Roman"/>
              </w:rPr>
              <w:t>Муса</w:t>
            </w:r>
            <w:proofErr w:type="spellEnd"/>
            <w:r w:rsidRPr="0032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CB1">
              <w:rPr>
                <w:rFonts w:ascii="Times New Roman" w:hAnsi="Times New Roman" w:cs="Times New Roman"/>
              </w:rPr>
              <w:t>Шамсудинович</w:t>
            </w:r>
            <w:proofErr w:type="spellEnd"/>
          </w:p>
        </w:tc>
        <w:tc>
          <w:tcPr>
            <w:tcW w:w="1790" w:type="dxa"/>
            <w:vMerge w:val="restart"/>
          </w:tcPr>
          <w:p w:rsidR="00D77107" w:rsidRPr="00806654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D77107" w:rsidRPr="00D03D52" w:rsidRDefault="00EA1AE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1331166,66</w:t>
            </w:r>
          </w:p>
        </w:tc>
        <w:tc>
          <w:tcPr>
            <w:tcW w:w="159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701AF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5830C6" w:rsidRDefault="00D77107" w:rsidP="0058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583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proofErr w:type="spellEnd"/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7107" w:rsidRDefault="00D77107" w:rsidP="0058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1AE6" w:rsidRPr="00EA1AE6" w:rsidRDefault="00EA1AE6" w:rsidP="0058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CX9 2008г.</w:t>
            </w:r>
          </w:p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60" w:type="dxa"/>
          </w:tcPr>
          <w:p w:rsidR="00D77107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E0363C" w:rsidRDefault="00EA1AE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6" w:type="dxa"/>
          </w:tcPr>
          <w:p w:rsidR="00D77107" w:rsidRPr="00E0363C" w:rsidRDefault="00EA1AE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D77107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0" w:type="dxa"/>
          </w:tcPr>
          <w:p w:rsidR="00D77107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EA1AE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74" w:type="dxa"/>
          </w:tcPr>
          <w:p w:rsidR="00D77107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60" w:type="dxa"/>
          </w:tcPr>
          <w:p w:rsidR="00D77107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701AFD" w:rsidTr="00701AFD">
        <w:trPr>
          <w:trHeight w:val="564"/>
        </w:trPr>
        <w:tc>
          <w:tcPr>
            <w:tcW w:w="513" w:type="dxa"/>
            <w:vMerge w:val="restart"/>
          </w:tcPr>
          <w:p w:rsidR="00701AFD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701AFD" w:rsidRPr="007803F0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F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0" w:type="dxa"/>
            <w:vMerge w:val="restart"/>
          </w:tcPr>
          <w:p w:rsidR="00701AFD" w:rsidRPr="007803F0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Центр охраны материнства и детства</w:t>
            </w:r>
          </w:p>
        </w:tc>
        <w:tc>
          <w:tcPr>
            <w:tcW w:w="1687" w:type="dxa"/>
            <w:vMerge w:val="restart"/>
          </w:tcPr>
          <w:p w:rsidR="00701AFD" w:rsidRPr="00D03D52" w:rsidRDefault="00701AF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159311,14</w:t>
            </w:r>
          </w:p>
        </w:tc>
        <w:tc>
          <w:tcPr>
            <w:tcW w:w="1596" w:type="dxa"/>
            <w:vMerge w:val="restart"/>
          </w:tcPr>
          <w:p w:rsidR="00701AFD" w:rsidRDefault="00701AF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074" w:type="dxa"/>
            <w:vMerge w:val="restart"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  <w:vMerge w:val="restart"/>
          </w:tcPr>
          <w:p w:rsidR="00701AFD" w:rsidRPr="00E0363C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701AFD" w:rsidRPr="00493CD6" w:rsidRDefault="00701AF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60" w:type="dxa"/>
          </w:tcPr>
          <w:p w:rsid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FD" w:rsidTr="00674760">
        <w:trPr>
          <w:trHeight w:val="252"/>
        </w:trPr>
        <w:tc>
          <w:tcPr>
            <w:tcW w:w="513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701AFD" w:rsidRPr="007803F0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01AFD" w:rsidRPr="007803F0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701AFD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701AFD" w:rsidRPr="00E0363C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701AFD" w:rsidRPr="00493CD6" w:rsidRDefault="00701AF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0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1AFD" w:rsidTr="00701AFD">
        <w:trPr>
          <w:trHeight w:val="624"/>
        </w:trPr>
        <w:tc>
          <w:tcPr>
            <w:tcW w:w="513" w:type="dxa"/>
            <w:vMerge w:val="restart"/>
          </w:tcPr>
          <w:p w:rsidR="00701AFD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701AFD" w:rsidRPr="005B0007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90" w:type="dxa"/>
            <w:vMerge w:val="restart"/>
          </w:tcPr>
          <w:p w:rsidR="00701AFD" w:rsidRPr="005B0007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чащийся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87" w:type="dxa"/>
            <w:vMerge w:val="restart"/>
          </w:tcPr>
          <w:p w:rsidR="00701AFD" w:rsidRPr="00D03D52" w:rsidRDefault="00701AF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596" w:type="dxa"/>
            <w:vMerge w:val="restart"/>
          </w:tcPr>
          <w:p w:rsidR="00701AFD" w:rsidRDefault="00701AF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74" w:type="dxa"/>
            <w:vMerge w:val="restart"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  <w:vMerge w:val="restart"/>
          </w:tcPr>
          <w:p w:rsidR="00701AFD" w:rsidRPr="00E0363C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701AFD" w:rsidRPr="00493CD6" w:rsidRDefault="00701AF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60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FD" w:rsidTr="00674760">
        <w:trPr>
          <w:trHeight w:val="348"/>
        </w:trPr>
        <w:tc>
          <w:tcPr>
            <w:tcW w:w="513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701AFD" w:rsidRPr="005B0007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701AFD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701AFD" w:rsidRPr="00E0363C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701AFD" w:rsidRPr="00493CD6" w:rsidRDefault="00701AF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0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1AFD" w:rsidTr="00701AFD">
        <w:trPr>
          <w:trHeight w:val="576"/>
        </w:trPr>
        <w:tc>
          <w:tcPr>
            <w:tcW w:w="513" w:type="dxa"/>
            <w:vMerge w:val="restart"/>
          </w:tcPr>
          <w:p w:rsidR="00701AFD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701AFD" w:rsidRPr="005B0007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90" w:type="dxa"/>
            <w:vMerge w:val="restart"/>
          </w:tcPr>
          <w:p w:rsidR="00701AFD" w:rsidRPr="005B0007" w:rsidRDefault="00701AFD" w:rsidP="0035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чащийся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87" w:type="dxa"/>
            <w:vMerge w:val="restart"/>
          </w:tcPr>
          <w:p w:rsidR="00701AFD" w:rsidRPr="00D03D52" w:rsidRDefault="00701AF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96" w:type="dxa"/>
            <w:vMerge w:val="restart"/>
          </w:tcPr>
          <w:p w:rsidR="00701AFD" w:rsidRDefault="00701AF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74" w:type="dxa"/>
            <w:vMerge w:val="restart"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  <w:vMerge w:val="restart"/>
          </w:tcPr>
          <w:p w:rsidR="00701AFD" w:rsidRPr="00E0363C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701AFD" w:rsidRPr="00493CD6" w:rsidRDefault="00701AF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60" w:type="dxa"/>
          </w:tcPr>
          <w:p w:rsid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FD" w:rsidTr="00674760">
        <w:trPr>
          <w:trHeight w:val="252"/>
        </w:trPr>
        <w:tc>
          <w:tcPr>
            <w:tcW w:w="513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701AFD" w:rsidRPr="005B0007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01AFD" w:rsidRDefault="00701AFD" w:rsidP="0035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701AFD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701AFD" w:rsidRPr="00E0363C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701AFD" w:rsidRPr="00493CD6" w:rsidRDefault="00701AF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</w:t>
            </w:r>
          </w:p>
        </w:tc>
        <w:tc>
          <w:tcPr>
            <w:tcW w:w="1560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D4586" w:rsidTr="00FD4586">
        <w:trPr>
          <w:trHeight w:val="540"/>
        </w:trPr>
        <w:tc>
          <w:tcPr>
            <w:tcW w:w="513" w:type="dxa"/>
            <w:vMerge w:val="restart"/>
          </w:tcPr>
          <w:p w:rsidR="00FD4586" w:rsidRDefault="00FD458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FD4586" w:rsidRPr="005B0007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90" w:type="dxa"/>
            <w:vMerge w:val="restart"/>
          </w:tcPr>
          <w:p w:rsidR="00FD4586" w:rsidRPr="005B0007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чащаяся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87" w:type="dxa"/>
            <w:vMerge w:val="restart"/>
          </w:tcPr>
          <w:p w:rsidR="00FD4586" w:rsidRPr="00D03D52" w:rsidRDefault="00FD458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96" w:type="dxa"/>
            <w:vMerge w:val="restart"/>
          </w:tcPr>
          <w:p w:rsidR="00FD4586" w:rsidRDefault="00FD458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74" w:type="dxa"/>
            <w:vMerge w:val="restart"/>
          </w:tcPr>
          <w:p w:rsidR="00FD4586" w:rsidRDefault="00FD458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  <w:vMerge w:val="restart"/>
          </w:tcPr>
          <w:p w:rsidR="00FD4586" w:rsidRPr="00E0363C" w:rsidRDefault="00FD458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FD4586" w:rsidRPr="00493CD6" w:rsidRDefault="00FD458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60" w:type="dxa"/>
          </w:tcPr>
          <w:p w:rsid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86" w:rsidTr="00674760">
        <w:trPr>
          <w:trHeight w:val="276"/>
        </w:trPr>
        <w:tc>
          <w:tcPr>
            <w:tcW w:w="513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FD4586" w:rsidRPr="005B0007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FD4586" w:rsidRDefault="00FD458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D4586" w:rsidRPr="00E0363C" w:rsidRDefault="00FD458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FD4586" w:rsidRPr="00493CD6" w:rsidRDefault="00FD458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0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D4586" w:rsidTr="00FD4586">
        <w:trPr>
          <w:trHeight w:val="540"/>
        </w:trPr>
        <w:tc>
          <w:tcPr>
            <w:tcW w:w="513" w:type="dxa"/>
            <w:vMerge w:val="restart"/>
          </w:tcPr>
          <w:p w:rsidR="00FD4586" w:rsidRDefault="00FD458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FD4586" w:rsidRPr="005B0007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90" w:type="dxa"/>
            <w:vMerge w:val="restart"/>
          </w:tcPr>
          <w:p w:rsidR="00FD4586" w:rsidRPr="005B0007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дошкольница</w:t>
            </w:r>
          </w:p>
        </w:tc>
        <w:tc>
          <w:tcPr>
            <w:tcW w:w="1687" w:type="dxa"/>
            <w:vMerge w:val="restart"/>
          </w:tcPr>
          <w:p w:rsidR="00FD4586" w:rsidRPr="00D03D52" w:rsidRDefault="00FD458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96" w:type="dxa"/>
            <w:vMerge w:val="restart"/>
          </w:tcPr>
          <w:p w:rsidR="00FD4586" w:rsidRDefault="00FD458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74" w:type="dxa"/>
            <w:vMerge w:val="restart"/>
          </w:tcPr>
          <w:p w:rsidR="00FD4586" w:rsidRDefault="00FD458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  <w:vMerge w:val="restart"/>
          </w:tcPr>
          <w:p w:rsidR="00FD4586" w:rsidRPr="00E0363C" w:rsidRDefault="00FD458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FD4586" w:rsidRPr="00493CD6" w:rsidRDefault="00FD458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60" w:type="dxa"/>
          </w:tcPr>
          <w:p w:rsid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86" w:rsidTr="00674760">
        <w:trPr>
          <w:trHeight w:val="288"/>
        </w:trPr>
        <w:tc>
          <w:tcPr>
            <w:tcW w:w="513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FD4586" w:rsidRPr="005B0007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D4586" w:rsidRPr="005B0007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FD4586" w:rsidRDefault="00FD458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D4586" w:rsidRPr="00E0363C" w:rsidRDefault="00FD458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FD4586" w:rsidRPr="00493CD6" w:rsidRDefault="00FD458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0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D355C" w:rsidRPr="00DD355C" w:rsidRDefault="00DD355C" w:rsidP="00185E06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185E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355C"/>
    <w:rsid w:val="000F46A7"/>
    <w:rsid w:val="001550AA"/>
    <w:rsid w:val="00185E06"/>
    <w:rsid w:val="001E66A8"/>
    <w:rsid w:val="00213217"/>
    <w:rsid w:val="00262498"/>
    <w:rsid w:val="00324CB1"/>
    <w:rsid w:val="004837BE"/>
    <w:rsid w:val="004D5285"/>
    <w:rsid w:val="00544B39"/>
    <w:rsid w:val="00553907"/>
    <w:rsid w:val="005830C6"/>
    <w:rsid w:val="005B0007"/>
    <w:rsid w:val="00674760"/>
    <w:rsid w:val="00685645"/>
    <w:rsid w:val="00701AFD"/>
    <w:rsid w:val="007803F0"/>
    <w:rsid w:val="007D7591"/>
    <w:rsid w:val="00801C24"/>
    <w:rsid w:val="00806654"/>
    <w:rsid w:val="008A2F9D"/>
    <w:rsid w:val="008B13D1"/>
    <w:rsid w:val="0097462F"/>
    <w:rsid w:val="00A84070"/>
    <w:rsid w:val="00AB0F4F"/>
    <w:rsid w:val="00AD55ED"/>
    <w:rsid w:val="00BC3A96"/>
    <w:rsid w:val="00CA26F3"/>
    <w:rsid w:val="00CA67B7"/>
    <w:rsid w:val="00D03D52"/>
    <w:rsid w:val="00D40B31"/>
    <w:rsid w:val="00D77107"/>
    <w:rsid w:val="00D863A9"/>
    <w:rsid w:val="00DD355C"/>
    <w:rsid w:val="00E0363C"/>
    <w:rsid w:val="00E748C7"/>
    <w:rsid w:val="00E87BC0"/>
    <w:rsid w:val="00EA1AE6"/>
    <w:rsid w:val="00EC1530"/>
    <w:rsid w:val="00F3404D"/>
    <w:rsid w:val="00FD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АМСЧермен</cp:lastModifiedBy>
  <cp:revision>4</cp:revision>
  <dcterms:created xsi:type="dcterms:W3CDTF">2020-07-27T11:28:00Z</dcterms:created>
  <dcterms:modified xsi:type="dcterms:W3CDTF">2021-04-15T06:39:00Z</dcterms:modified>
</cp:coreProperties>
</file>