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A6" w:rsidRDefault="004457A6" w:rsidP="004457A6">
      <w:pPr>
        <w:tabs>
          <w:tab w:val="left" w:pos="8213"/>
        </w:tabs>
        <w:jc w:val="right"/>
        <w:rPr>
          <w:b/>
        </w:rPr>
      </w:pPr>
      <w:r>
        <w:rPr>
          <w:b/>
        </w:rPr>
        <w:tab/>
      </w:r>
    </w:p>
    <w:p w:rsidR="007B743B" w:rsidRPr="007B743B" w:rsidRDefault="007B743B" w:rsidP="007B743B">
      <w:pPr>
        <w:tabs>
          <w:tab w:val="left" w:pos="8213"/>
        </w:tabs>
        <w:jc w:val="center"/>
        <w:rPr>
          <w:b/>
        </w:rPr>
      </w:pPr>
      <w:r>
        <w:rPr>
          <w:noProof/>
        </w:rPr>
        <w:drawing>
          <wp:inline distT="0" distB="0" distL="0" distR="0">
            <wp:extent cx="752475" cy="752475"/>
            <wp:effectExtent l="19050" t="0" r="9525" b="0"/>
            <wp:docPr id="1" name="Рисунок 1" descr="rsa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o_g"/>
                    <pic:cNvPicPr>
                      <a:picLocks noChangeAspect="1" noChangeArrowheads="1"/>
                    </pic:cNvPicPr>
                  </pic:nvPicPr>
                  <pic:blipFill>
                    <a:blip r:embed="rId5" cstate="print">
                      <a:grayscl/>
                    </a:blip>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B743B" w:rsidRDefault="007B743B" w:rsidP="007B743B">
      <w:pPr>
        <w:jc w:val="center"/>
      </w:pPr>
    </w:p>
    <w:p w:rsidR="007B743B" w:rsidRDefault="007B743B" w:rsidP="007B743B">
      <w:pPr>
        <w:jc w:val="center"/>
        <w:rPr>
          <w:b/>
          <w:sz w:val="32"/>
          <w:szCs w:val="32"/>
        </w:rPr>
      </w:pPr>
      <w:r>
        <w:rPr>
          <w:b/>
          <w:sz w:val="32"/>
          <w:szCs w:val="32"/>
        </w:rPr>
        <w:t>АДМИНИСТРАЦИЯ  МЕСТНОГО  САМОУПРАВЛЕНИЯ</w:t>
      </w:r>
    </w:p>
    <w:p w:rsidR="007B743B" w:rsidRDefault="007B743B" w:rsidP="007B743B">
      <w:pPr>
        <w:jc w:val="center"/>
        <w:rPr>
          <w:b/>
          <w:sz w:val="32"/>
          <w:szCs w:val="32"/>
        </w:rPr>
      </w:pPr>
      <w:r>
        <w:rPr>
          <w:b/>
          <w:sz w:val="32"/>
          <w:szCs w:val="32"/>
        </w:rPr>
        <w:t>ЧЕРМЕНСКОГО  СЕЛЬСКОГО  ПОСЕЛЕНИЯ</w:t>
      </w:r>
    </w:p>
    <w:p w:rsidR="007B743B" w:rsidRDefault="007B743B" w:rsidP="007B743B">
      <w:pPr>
        <w:pBdr>
          <w:bottom w:val="thickThinSmallGap" w:sz="24" w:space="1" w:color="auto"/>
        </w:pBdr>
        <w:jc w:val="center"/>
        <w:rPr>
          <w:b/>
          <w:sz w:val="32"/>
          <w:szCs w:val="32"/>
        </w:rPr>
      </w:pPr>
      <w:r>
        <w:rPr>
          <w:b/>
          <w:sz w:val="32"/>
          <w:szCs w:val="32"/>
        </w:rPr>
        <w:t>ПРИГОРОДНОГО  РАЙОНА  РСО-АЛАНИЯ</w:t>
      </w:r>
    </w:p>
    <w:p w:rsidR="007B743B" w:rsidRDefault="007B743B" w:rsidP="007B743B">
      <w:pPr>
        <w:jc w:val="center"/>
        <w:rPr>
          <w:sz w:val="20"/>
          <w:szCs w:val="20"/>
        </w:rPr>
      </w:pPr>
      <w:r>
        <w:rPr>
          <w:sz w:val="20"/>
          <w:szCs w:val="20"/>
        </w:rPr>
        <w:t xml:space="preserve">363102, РСО-Алания, Чермен, ул. Ленина, 47, ИНН 1512007730, КПП 15110100  </w:t>
      </w:r>
      <w:proofErr w:type="spellStart"/>
      <w:proofErr w:type="gramStart"/>
      <w:r>
        <w:rPr>
          <w:sz w:val="20"/>
          <w:szCs w:val="20"/>
        </w:rPr>
        <w:t>р</w:t>
      </w:r>
      <w:proofErr w:type="spellEnd"/>
      <w:proofErr w:type="gramEnd"/>
      <w:r>
        <w:rPr>
          <w:sz w:val="20"/>
          <w:szCs w:val="20"/>
        </w:rPr>
        <w:t>/с 40204810000000000083 в РКЦ НБ РСО-А, БИК 049033001,тел.8-867-38-41-1-31, 41-3-12</w:t>
      </w:r>
    </w:p>
    <w:p w:rsidR="007B743B" w:rsidRDefault="007B743B" w:rsidP="007B743B">
      <w:pPr>
        <w:jc w:val="center"/>
        <w:rPr>
          <w:sz w:val="20"/>
          <w:szCs w:val="20"/>
        </w:rPr>
      </w:pPr>
      <w:r>
        <w:rPr>
          <w:sz w:val="20"/>
          <w:szCs w:val="20"/>
        </w:rPr>
        <w:t>факс. 8-867-38-41-1-27</w:t>
      </w:r>
    </w:p>
    <w:p w:rsidR="00A005B8" w:rsidRPr="00AE00E3" w:rsidRDefault="00A005B8" w:rsidP="00A005B8">
      <w:pPr>
        <w:jc w:val="center"/>
        <w:rPr>
          <w:b/>
        </w:rPr>
      </w:pPr>
    </w:p>
    <w:p w:rsidR="00A005B8" w:rsidRPr="00AE00E3" w:rsidRDefault="00A005B8" w:rsidP="00A005B8">
      <w:pPr>
        <w:jc w:val="center"/>
        <w:rPr>
          <w:b/>
        </w:rPr>
      </w:pPr>
    </w:p>
    <w:p w:rsidR="00A005B8" w:rsidRPr="00AE00E3" w:rsidRDefault="00A005B8" w:rsidP="00A005B8">
      <w:pPr>
        <w:jc w:val="center"/>
        <w:rPr>
          <w:b/>
        </w:rPr>
      </w:pPr>
      <w:r w:rsidRPr="00AE00E3">
        <w:rPr>
          <w:b/>
        </w:rPr>
        <w:t>П О С Т А Н О В Л Е Н И Е</w:t>
      </w:r>
    </w:p>
    <w:p w:rsidR="00A005B8" w:rsidRDefault="00A005B8" w:rsidP="00A005B8">
      <w:pPr>
        <w:jc w:val="center"/>
      </w:pPr>
    </w:p>
    <w:p w:rsidR="00A005B8" w:rsidRDefault="00A005B8" w:rsidP="00A005B8">
      <w:r>
        <w:t>«</w:t>
      </w:r>
      <w:r w:rsidR="00ED7993">
        <w:t>01</w:t>
      </w:r>
      <w:r>
        <w:t>»</w:t>
      </w:r>
      <w:r w:rsidR="00ED7993">
        <w:t>декабря</w:t>
      </w:r>
      <w:r>
        <w:t xml:space="preserve"> 2015</w:t>
      </w:r>
      <w:r w:rsidRPr="001B102A">
        <w:t>г</w:t>
      </w:r>
      <w:r>
        <w:rPr>
          <w:sz w:val="32"/>
          <w:szCs w:val="32"/>
        </w:rPr>
        <w:t>.                  №</w:t>
      </w:r>
      <w:r w:rsidR="00ED7993">
        <w:rPr>
          <w:sz w:val="32"/>
          <w:szCs w:val="32"/>
        </w:rPr>
        <w:t>79</w:t>
      </w:r>
      <w:r>
        <w:rPr>
          <w:sz w:val="32"/>
          <w:szCs w:val="32"/>
        </w:rPr>
        <w:t xml:space="preserve">                                         </w:t>
      </w:r>
      <w:r w:rsidR="0036046A">
        <w:t>с. Чермен</w:t>
      </w:r>
    </w:p>
    <w:p w:rsidR="00A005B8" w:rsidRDefault="00A005B8" w:rsidP="00A005B8">
      <w:pPr>
        <w:rPr>
          <w:b/>
        </w:rPr>
      </w:pPr>
    </w:p>
    <w:p w:rsidR="00A005B8" w:rsidRDefault="00A005B8" w:rsidP="00A005B8">
      <w:pPr>
        <w:jc w:val="center"/>
        <w:rPr>
          <w:b/>
          <w:sz w:val="32"/>
          <w:szCs w:val="32"/>
        </w:rPr>
      </w:pPr>
    </w:p>
    <w:p w:rsidR="00A005B8" w:rsidRPr="0005736E" w:rsidRDefault="00A005B8" w:rsidP="00A005B8">
      <w:pPr>
        <w:tabs>
          <w:tab w:val="left" w:pos="180"/>
        </w:tabs>
        <w:jc w:val="both"/>
        <w:rPr>
          <w:b/>
        </w:rPr>
      </w:pPr>
    </w:p>
    <w:p w:rsidR="005B307F" w:rsidRPr="00675508" w:rsidRDefault="005B307F" w:rsidP="005B307F">
      <w:pPr>
        <w:tabs>
          <w:tab w:val="left" w:pos="284"/>
          <w:tab w:val="left" w:pos="567"/>
          <w:tab w:val="left" w:pos="993"/>
        </w:tabs>
        <w:rPr>
          <w:b/>
        </w:rPr>
      </w:pPr>
      <w:r w:rsidRPr="00675508">
        <w:rPr>
          <w:b/>
        </w:rPr>
        <w:t>Об утверждении административного  регламента</w:t>
      </w:r>
    </w:p>
    <w:p w:rsidR="00A005B8" w:rsidRPr="0005736E" w:rsidRDefault="005B307F" w:rsidP="005B307F">
      <w:pPr>
        <w:tabs>
          <w:tab w:val="left" w:pos="180"/>
        </w:tabs>
        <w:jc w:val="both"/>
        <w:rPr>
          <w:b/>
        </w:rPr>
      </w:pPr>
      <w:r w:rsidRPr="00675508">
        <w:rPr>
          <w:b/>
        </w:rPr>
        <w:t xml:space="preserve"> «Продление срока действия разрешения на строительство</w:t>
      </w:r>
      <w:r>
        <w:rPr>
          <w:b/>
        </w:rPr>
        <w:t>»</w:t>
      </w:r>
    </w:p>
    <w:p w:rsidR="00A005B8"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w:t>
      </w:r>
    </w:p>
    <w:p w:rsidR="00A96A7C" w:rsidRPr="00443372" w:rsidRDefault="00A96A7C" w:rsidP="00984B39">
      <w:pPr>
        <w:widowControl w:val="0"/>
        <w:autoSpaceDE w:val="0"/>
        <w:autoSpaceDN w:val="0"/>
        <w:adjustRightInd w:val="0"/>
        <w:ind w:firstLine="540"/>
        <w:jc w:val="both"/>
      </w:pPr>
      <w:r w:rsidRPr="00443372">
        <w:t> </w:t>
      </w:r>
      <w:proofErr w:type="gramStart"/>
      <w:r w:rsidRPr="00443372">
        <w:t>В соответствии с Градостроительным кодексом Российской Федерации от 29.12.2004 № 190-ФЗ, постановление</w:t>
      </w:r>
      <w:r w:rsidR="00D44138">
        <w:t>м</w:t>
      </w:r>
      <w:r w:rsidRPr="00443372">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D7F">
        <w:t xml:space="preserve"> </w:t>
      </w:r>
      <w:hyperlink r:id="rId6" w:history="1">
        <w:r w:rsidR="00984B39" w:rsidRPr="00443372">
          <w:t>Постановлением</w:t>
        </w:r>
      </w:hyperlink>
      <w:r w:rsidR="00984B39" w:rsidRPr="00443372">
        <w:t xml:space="preserve"> Правительства РФ от 30.04.2014 N 403 "Об исчерпывающем перечне процедур в сфере жилищного строительства", </w:t>
      </w:r>
      <w:r w:rsidRPr="00443372">
        <w:t xml:space="preserve">руководствуясь Уставом </w:t>
      </w:r>
      <w:r w:rsidR="0036046A">
        <w:t xml:space="preserve">Черменского </w:t>
      </w:r>
      <w:r w:rsidR="00440AE9">
        <w:t>сельского поселения</w:t>
      </w:r>
      <w:proofErr w:type="gramEnd"/>
    </w:p>
    <w:p w:rsidR="00D44138" w:rsidRDefault="00D44138" w:rsidP="00A005B8">
      <w:pPr>
        <w:jc w:val="center"/>
        <w:rPr>
          <w:b/>
        </w:rPr>
      </w:pPr>
    </w:p>
    <w:p w:rsidR="00A96A7C" w:rsidRPr="00D44138" w:rsidRDefault="00A96A7C" w:rsidP="00A005B8">
      <w:pPr>
        <w:jc w:val="center"/>
        <w:rPr>
          <w:b/>
        </w:rPr>
      </w:pPr>
      <w:r w:rsidRPr="00D44138">
        <w:rPr>
          <w:b/>
        </w:rPr>
        <w:t>ПОСТАНОВЛЯЮ:</w:t>
      </w:r>
    </w:p>
    <w:p w:rsidR="00D44138" w:rsidRDefault="00D44138" w:rsidP="005B307F">
      <w:pPr>
        <w:tabs>
          <w:tab w:val="left" w:pos="180"/>
        </w:tabs>
        <w:jc w:val="both"/>
      </w:pPr>
    </w:p>
    <w:p w:rsidR="00A96A7C" w:rsidRPr="00443372" w:rsidRDefault="00A96A7C" w:rsidP="005B307F">
      <w:pPr>
        <w:tabs>
          <w:tab w:val="left" w:pos="180"/>
        </w:tabs>
        <w:jc w:val="both"/>
      </w:pPr>
      <w:r w:rsidRPr="00443372">
        <w:t xml:space="preserve">1.     Утвердить административный регламент </w:t>
      </w:r>
      <w:r w:rsidR="0036046A">
        <w:t>Черменского</w:t>
      </w:r>
      <w:r w:rsidR="00E7148D">
        <w:t xml:space="preserve"> сельского поселения</w:t>
      </w:r>
      <w:r w:rsidRPr="00443372">
        <w:t xml:space="preserve"> </w:t>
      </w:r>
      <w:r w:rsidR="00950CDC" w:rsidRPr="00443372">
        <w:t xml:space="preserve">предоставления </w:t>
      </w:r>
      <w:r w:rsidRPr="00443372">
        <w:t>муниципальной услуги</w:t>
      </w:r>
      <w:r w:rsidR="005B307F" w:rsidRPr="00443372">
        <w:t xml:space="preserve"> «Продление срока действия разрешения на строительство»  </w:t>
      </w:r>
      <w:r w:rsidRPr="00443372">
        <w:t>(прилагается).</w:t>
      </w:r>
    </w:p>
    <w:p w:rsidR="00443372" w:rsidRPr="00443372" w:rsidRDefault="00443372" w:rsidP="00443372">
      <w:pPr>
        <w:jc w:val="both"/>
      </w:pPr>
      <w:r w:rsidRPr="00443372">
        <w:t xml:space="preserve">2.  Настоящее постановление вступает в силу со дня официального обнародования  на официальном информационном стенде АМС </w:t>
      </w:r>
      <w:r w:rsidR="0036046A">
        <w:t>Черменского</w:t>
      </w:r>
      <w:r w:rsidR="00440AE9">
        <w:t xml:space="preserve"> сельского поселения</w:t>
      </w:r>
      <w:r w:rsidRPr="00443372">
        <w:t xml:space="preserve"> и подлежит размещению на официальном сайте АМС </w:t>
      </w:r>
      <w:r w:rsidR="0036046A">
        <w:t>Черменского</w:t>
      </w:r>
      <w:r w:rsidR="00E7148D">
        <w:t xml:space="preserve"> сельского поселения</w:t>
      </w:r>
      <w:r w:rsidRPr="00443372">
        <w:t xml:space="preserve"> в информационно-телекоммуникационной сети «Интернет».</w:t>
      </w:r>
    </w:p>
    <w:p w:rsidR="00443372" w:rsidRPr="00443372" w:rsidRDefault="00443372" w:rsidP="00443372">
      <w:pPr>
        <w:pStyle w:val="ad"/>
        <w:jc w:val="both"/>
      </w:pPr>
      <w:r w:rsidRPr="00443372">
        <w:t xml:space="preserve">3. </w:t>
      </w:r>
      <w:proofErr w:type="gramStart"/>
      <w:r w:rsidRPr="00443372">
        <w:t>Контроль за</w:t>
      </w:r>
      <w:proofErr w:type="gramEnd"/>
      <w:r w:rsidRPr="00443372">
        <w:t xml:space="preserve"> исполнением настоящего постановления </w:t>
      </w:r>
      <w:r w:rsidRPr="00C44875">
        <w:t xml:space="preserve">возложить на </w:t>
      </w:r>
      <w:r w:rsidR="00491549">
        <w:t xml:space="preserve">заместителя главы </w:t>
      </w:r>
      <w:r w:rsidRPr="00C44875">
        <w:t xml:space="preserve">АМС </w:t>
      </w:r>
      <w:r w:rsidR="0036046A">
        <w:t xml:space="preserve">Черменского </w:t>
      </w:r>
      <w:r w:rsidR="00440AE9" w:rsidRPr="00C44875">
        <w:t>сельского поселения</w:t>
      </w:r>
      <w:r w:rsidR="00491549">
        <w:t xml:space="preserve"> Абаева Р.Х</w:t>
      </w:r>
      <w:r w:rsidRPr="00C44875">
        <w:t>.</w:t>
      </w:r>
      <w:r w:rsidRPr="00443372">
        <w:t xml:space="preserve"> </w:t>
      </w:r>
    </w:p>
    <w:p w:rsidR="00443372" w:rsidRPr="00443372" w:rsidRDefault="00443372" w:rsidP="00443372"/>
    <w:p w:rsidR="00A96A7C" w:rsidRPr="00443372" w:rsidRDefault="00A96A7C" w:rsidP="00A96A7C">
      <w:pPr>
        <w:jc w:val="both"/>
      </w:pPr>
      <w:r w:rsidRPr="00443372">
        <w:t> </w:t>
      </w:r>
    </w:p>
    <w:p w:rsidR="00A96A7C" w:rsidRPr="00443372" w:rsidRDefault="00A96A7C" w:rsidP="00A96A7C">
      <w:pPr>
        <w:jc w:val="both"/>
      </w:pPr>
      <w:r w:rsidRPr="00443372">
        <w:t> </w:t>
      </w:r>
    </w:p>
    <w:p w:rsidR="0036046A" w:rsidRDefault="00F561C6" w:rsidP="0029111D">
      <w:pPr>
        <w:jc w:val="both"/>
        <w:rPr>
          <w:b/>
          <w:sz w:val="28"/>
          <w:szCs w:val="28"/>
        </w:rPr>
      </w:pPr>
      <w:r>
        <w:rPr>
          <w:b/>
          <w:sz w:val="28"/>
          <w:szCs w:val="28"/>
        </w:rPr>
        <w:t xml:space="preserve">Глава </w:t>
      </w:r>
      <w:r w:rsidR="0036046A">
        <w:rPr>
          <w:b/>
          <w:sz w:val="28"/>
          <w:szCs w:val="28"/>
        </w:rPr>
        <w:t>Черменского</w:t>
      </w:r>
    </w:p>
    <w:p w:rsidR="005B307F" w:rsidRDefault="00E7148D" w:rsidP="0036046A">
      <w:pPr>
        <w:tabs>
          <w:tab w:val="left" w:pos="5954"/>
          <w:tab w:val="left" w:pos="6521"/>
        </w:tabs>
        <w:jc w:val="both"/>
        <w:rPr>
          <w:b/>
          <w:sz w:val="28"/>
          <w:szCs w:val="28"/>
        </w:rPr>
      </w:pPr>
      <w:r>
        <w:rPr>
          <w:b/>
          <w:sz w:val="28"/>
          <w:szCs w:val="28"/>
        </w:rPr>
        <w:t xml:space="preserve"> сельского поселения</w:t>
      </w:r>
      <w:r w:rsidR="00C44875">
        <w:rPr>
          <w:b/>
          <w:sz w:val="28"/>
          <w:szCs w:val="28"/>
        </w:rPr>
        <w:t>                       </w:t>
      </w:r>
      <w:r w:rsidR="00A96A7C" w:rsidRPr="00A96A7C">
        <w:rPr>
          <w:b/>
          <w:sz w:val="28"/>
          <w:szCs w:val="28"/>
        </w:rPr>
        <w:t> </w:t>
      </w:r>
      <w:r w:rsidR="0036046A">
        <w:rPr>
          <w:b/>
          <w:sz w:val="28"/>
          <w:szCs w:val="28"/>
        </w:rPr>
        <w:tab/>
        <w:t>Агкацева Б.Г.</w:t>
      </w:r>
      <w:r w:rsidR="00A96A7C" w:rsidRPr="00A96A7C">
        <w:rPr>
          <w:b/>
          <w:sz w:val="28"/>
          <w:szCs w:val="28"/>
        </w:rPr>
        <w:t>                 </w:t>
      </w:r>
    </w:p>
    <w:p w:rsidR="0029111D" w:rsidRDefault="00440AE9" w:rsidP="0029111D">
      <w:pPr>
        <w:jc w:val="both"/>
        <w:rPr>
          <w:b/>
          <w:sz w:val="28"/>
          <w:szCs w:val="28"/>
        </w:rPr>
      </w:pPr>
      <w:r>
        <w:rPr>
          <w:b/>
          <w:sz w:val="28"/>
          <w:szCs w:val="28"/>
        </w:rPr>
        <w:t xml:space="preserve">                                                                                   </w:t>
      </w: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A96A7C" w:rsidRPr="005B307F" w:rsidRDefault="00A96A7C" w:rsidP="0036046A">
      <w:pPr>
        <w:jc w:val="right"/>
        <w:rPr>
          <w:b/>
          <w:sz w:val="28"/>
          <w:szCs w:val="28"/>
        </w:rPr>
      </w:pPr>
      <w:r w:rsidRPr="00A96A7C">
        <w:rPr>
          <w:b/>
          <w:sz w:val="20"/>
          <w:szCs w:val="20"/>
        </w:rPr>
        <w:t>Приложение</w:t>
      </w:r>
    </w:p>
    <w:p w:rsidR="00A96A7C" w:rsidRPr="00A96A7C" w:rsidRDefault="00443372" w:rsidP="0036046A">
      <w:pPr>
        <w:tabs>
          <w:tab w:val="left" w:pos="6945"/>
          <w:tab w:val="left" w:pos="7035"/>
        </w:tabs>
        <w:jc w:val="right"/>
        <w:rPr>
          <w:b/>
          <w:sz w:val="20"/>
          <w:szCs w:val="20"/>
        </w:rPr>
      </w:pPr>
      <w:r>
        <w:rPr>
          <w:b/>
          <w:sz w:val="20"/>
          <w:szCs w:val="20"/>
        </w:rPr>
        <w:tab/>
      </w:r>
      <w:r w:rsidR="00440AE9">
        <w:rPr>
          <w:b/>
          <w:sz w:val="20"/>
          <w:szCs w:val="20"/>
        </w:rPr>
        <w:t xml:space="preserve">   </w:t>
      </w:r>
      <w:r w:rsidR="00A96A7C" w:rsidRPr="00A96A7C">
        <w:rPr>
          <w:b/>
          <w:sz w:val="20"/>
          <w:szCs w:val="20"/>
        </w:rPr>
        <w:t xml:space="preserve">к </w:t>
      </w:r>
      <w:r w:rsidR="00AB3749">
        <w:rPr>
          <w:b/>
          <w:sz w:val="20"/>
          <w:szCs w:val="20"/>
        </w:rPr>
        <w:t xml:space="preserve">постановлению </w:t>
      </w:r>
      <w:r w:rsidR="00F561C6">
        <w:rPr>
          <w:b/>
          <w:sz w:val="20"/>
          <w:szCs w:val="20"/>
        </w:rPr>
        <w:t xml:space="preserve">Главы </w:t>
      </w:r>
    </w:p>
    <w:p w:rsidR="0036046A" w:rsidRDefault="00AB3749" w:rsidP="0036046A">
      <w:pPr>
        <w:tabs>
          <w:tab w:val="left" w:pos="6893"/>
          <w:tab w:val="left" w:pos="7035"/>
        </w:tabs>
        <w:jc w:val="right"/>
        <w:rPr>
          <w:b/>
          <w:sz w:val="20"/>
          <w:szCs w:val="20"/>
        </w:rPr>
      </w:pPr>
      <w:r>
        <w:rPr>
          <w:b/>
          <w:sz w:val="20"/>
          <w:szCs w:val="20"/>
        </w:rPr>
        <w:tab/>
      </w:r>
      <w:r w:rsidR="0036046A">
        <w:rPr>
          <w:b/>
          <w:sz w:val="20"/>
          <w:szCs w:val="20"/>
        </w:rPr>
        <w:t>Черменского</w:t>
      </w:r>
      <w:r w:rsidR="0029111D">
        <w:rPr>
          <w:b/>
          <w:sz w:val="20"/>
          <w:szCs w:val="20"/>
        </w:rPr>
        <w:t xml:space="preserve"> </w:t>
      </w:r>
    </w:p>
    <w:p w:rsidR="0029111D" w:rsidRDefault="0036046A" w:rsidP="0036046A">
      <w:pPr>
        <w:tabs>
          <w:tab w:val="left" w:pos="6893"/>
          <w:tab w:val="left" w:pos="7035"/>
        </w:tabs>
        <w:jc w:val="right"/>
        <w:rPr>
          <w:b/>
          <w:sz w:val="20"/>
          <w:szCs w:val="20"/>
        </w:rPr>
      </w:pPr>
      <w:r>
        <w:rPr>
          <w:b/>
          <w:sz w:val="20"/>
          <w:szCs w:val="20"/>
        </w:rPr>
        <w:tab/>
      </w:r>
      <w:r w:rsidR="00440AE9">
        <w:rPr>
          <w:b/>
          <w:sz w:val="20"/>
          <w:szCs w:val="20"/>
        </w:rPr>
        <w:t xml:space="preserve">сельского </w:t>
      </w:r>
      <w:r w:rsidR="0029111D">
        <w:rPr>
          <w:b/>
          <w:sz w:val="20"/>
          <w:szCs w:val="20"/>
        </w:rPr>
        <w:t>поселения</w:t>
      </w:r>
    </w:p>
    <w:p w:rsidR="00A96A7C" w:rsidRPr="00A96A7C" w:rsidRDefault="0029111D" w:rsidP="00AB3749">
      <w:pPr>
        <w:tabs>
          <w:tab w:val="left" w:pos="6893"/>
          <w:tab w:val="left" w:pos="7035"/>
        </w:tabs>
        <w:jc w:val="both"/>
        <w:rPr>
          <w:b/>
          <w:sz w:val="20"/>
          <w:szCs w:val="20"/>
        </w:rPr>
      </w:pPr>
      <w:r>
        <w:rPr>
          <w:b/>
          <w:sz w:val="20"/>
          <w:szCs w:val="20"/>
        </w:rPr>
        <w:tab/>
      </w:r>
      <w:r w:rsidR="00440AE9" w:rsidRPr="00E7148D">
        <w:rPr>
          <w:sz w:val="20"/>
          <w:szCs w:val="20"/>
        </w:rPr>
        <w:t>о</w:t>
      </w:r>
      <w:r w:rsidR="00AB3749" w:rsidRPr="00E7148D">
        <w:rPr>
          <w:sz w:val="20"/>
          <w:szCs w:val="20"/>
        </w:rPr>
        <w:t>т</w:t>
      </w:r>
      <w:r w:rsidR="00440AE9">
        <w:rPr>
          <w:b/>
          <w:sz w:val="20"/>
          <w:szCs w:val="20"/>
        </w:rPr>
        <w:t xml:space="preserve"> </w:t>
      </w:r>
      <w:r w:rsidR="00AB3749">
        <w:rPr>
          <w:b/>
          <w:sz w:val="20"/>
          <w:szCs w:val="20"/>
        </w:rPr>
        <w:t>«</w:t>
      </w:r>
      <w:r w:rsidR="00ED7993">
        <w:rPr>
          <w:b/>
          <w:sz w:val="20"/>
          <w:szCs w:val="20"/>
        </w:rPr>
        <w:t>01</w:t>
      </w:r>
      <w:r w:rsidR="00AB3749">
        <w:rPr>
          <w:b/>
          <w:sz w:val="20"/>
          <w:szCs w:val="20"/>
        </w:rPr>
        <w:t>»</w:t>
      </w:r>
      <w:r w:rsidR="00ED7993">
        <w:rPr>
          <w:b/>
          <w:sz w:val="20"/>
          <w:szCs w:val="20"/>
        </w:rPr>
        <w:t>декабря</w:t>
      </w:r>
      <w:r w:rsidR="00A005B8">
        <w:rPr>
          <w:b/>
          <w:sz w:val="20"/>
          <w:szCs w:val="20"/>
        </w:rPr>
        <w:t>2015</w:t>
      </w:r>
      <w:r w:rsidR="00A96A7C" w:rsidRPr="00A96A7C">
        <w:rPr>
          <w:b/>
          <w:sz w:val="20"/>
          <w:szCs w:val="20"/>
        </w:rPr>
        <w:t>г. №</w:t>
      </w:r>
      <w:r w:rsidR="00ED7993">
        <w:rPr>
          <w:b/>
          <w:sz w:val="20"/>
          <w:szCs w:val="20"/>
        </w:rPr>
        <w:t>79</w:t>
      </w:r>
    </w:p>
    <w:p w:rsidR="00A96A7C" w:rsidRDefault="00A96A7C" w:rsidP="00A96A7C">
      <w:pPr>
        <w:jc w:val="both"/>
        <w:rPr>
          <w:sz w:val="28"/>
          <w:szCs w:val="28"/>
        </w:rPr>
      </w:pPr>
    </w:p>
    <w:p w:rsidR="00A96A7C" w:rsidRDefault="00A96A7C" w:rsidP="00A96A7C">
      <w:pPr>
        <w:jc w:val="both"/>
        <w:rPr>
          <w:sz w:val="28"/>
          <w:szCs w:val="28"/>
        </w:rPr>
      </w:pPr>
    </w:p>
    <w:p w:rsidR="005B307F" w:rsidRPr="005B307F" w:rsidRDefault="005B307F" w:rsidP="005B307F">
      <w:pPr>
        <w:tabs>
          <w:tab w:val="left" w:pos="284"/>
          <w:tab w:val="left" w:pos="567"/>
          <w:tab w:val="left" w:pos="993"/>
        </w:tabs>
        <w:jc w:val="center"/>
        <w:rPr>
          <w:b/>
          <w:sz w:val="28"/>
          <w:szCs w:val="28"/>
        </w:rPr>
      </w:pPr>
      <w:r w:rsidRPr="005B307F">
        <w:rPr>
          <w:b/>
          <w:sz w:val="28"/>
          <w:szCs w:val="28"/>
        </w:rPr>
        <w:t>А</w:t>
      </w:r>
      <w:r>
        <w:rPr>
          <w:b/>
          <w:sz w:val="28"/>
          <w:szCs w:val="28"/>
        </w:rPr>
        <w:t>дминистративный  регламент</w:t>
      </w:r>
    </w:p>
    <w:p w:rsidR="005B307F" w:rsidRPr="005B307F" w:rsidRDefault="005B307F" w:rsidP="005B307F">
      <w:pPr>
        <w:tabs>
          <w:tab w:val="left" w:pos="180"/>
        </w:tabs>
        <w:jc w:val="center"/>
        <w:rPr>
          <w:b/>
          <w:sz w:val="28"/>
          <w:szCs w:val="28"/>
        </w:rPr>
      </w:pPr>
      <w:r w:rsidRPr="005B307F">
        <w:rPr>
          <w:b/>
          <w:sz w:val="28"/>
          <w:szCs w:val="28"/>
        </w:rPr>
        <w:t>«Продление срока действия разрешения на строительство»</w:t>
      </w:r>
    </w:p>
    <w:p w:rsidR="005B307F" w:rsidRDefault="005B307F" w:rsidP="005B307F">
      <w:pPr>
        <w:jc w:val="center"/>
        <w:rPr>
          <w:sz w:val="28"/>
          <w:szCs w:val="28"/>
        </w:rPr>
      </w:pPr>
    </w:p>
    <w:p w:rsidR="00A96A7C" w:rsidRDefault="00A96A7C" w:rsidP="00A96A7C">
      <w:pPr>
        <w:jc w:val="both"/>
        <w:rPr>
          <w:sz w:val="28"/>
          <w:szCs w:val="28"/>
        </w:rPr>
      </w:pPr>
    </w:p>
    <w:p w:rsidR="005B307F" w:rsidRDefault="005B307F" w:rsidP="00056BCD">
      <w:pPr>
        <w:jc w:val="right"/>
        <w:rPr>
          <w:sz w:val="28"/>
          <w:szCs w:val="28"/>
        </w:rPr>
      </w:pPr>
    </w:p>
    <w:p w:rsidR="005B307F" w:rsidRPr="00A87D7F" w:rsidRDefault="005B307F" w:rsidP="005B307F">
      <w:pPr>
        <w:ind w:firstLine="720"/>
        <w:jc w:val="center"/>
        <w:rPr>
          <w:b/>
        </w:rPr>
      </w:pPr>
      <w:r>
        <w:rPr>
          <w:sz w:val="28"/>
          <w:szCs w:val="28"/>
        </w:rPr>
        <w:tab/>
      </w:r>
      <w:r w:rsidRPr="00A87D7F">
        <w:rPr>
          <w:b/>
        </w:rPr>
        <w:t>Раздел I. Общие положения</w:t>
      </w:r>
    </w:p>
    <w:p w:rsidR="005B307F" w:rsidRPr="00675508" w:rsidRDefault="005B307F" w:rsidP="005B307F">
      <w:pPr>
        <w:ind w:firstLine="720"/>
        <w:jc w:val="center"/>
      </w:pPr>
    </w:p>
    <w:p w:rsidR="005B307F" w:rsidRPr="00675508" w:rsidRDefault="005B307F" w:rsidP="005B307F">
      <w:pPr>
        <w:ind w:firstLine="720"/>
        <w:jc w:val="both"/>
      </w:pPr>
      <w:r w:rsidRPr="00675508">
        <w:t>1.1. Административный регламент по исполнению муниципальной услуги:  «Продление срока действия разрешения на строительство» на территории </w:t>
      </w:r>
      <w:r w:rsidR="0036046A">
        <w:t xml:space="preserve">Черменского </w:t>
      </w:r>
      <w:r w:rsidR="00E7148D">
        <w:t xml:space="preserve"> сельского поселения</w:t>
      </w:r>
      <w:r w:rsidRPr="00675508">
        <w:t xml:space="preserve"> </w:t>
      </w:r>
      <w:r w:rsidR="00E7148D">
        <w:t>Пригородный район</w:t>
      </w:r>
      <w:r w:rsidRPr="00675508">
        <w:t xml:space="preserve">а </w:t>
      </w:r>
      <w:r>
        <w:t>РСО-Алания</w:t>
      </w:r>
      <w:r w:rsidRPr="00675508">
        <w:t xml:space="preserve">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5B307F" w:rsidRPr="00675508" w:rsidRDefault="005B307F" w:rsidP="005B307F">
      <w:pPr>
        <w:ind w:firstLine="720"/>
        <w:jc w:val="both"/>
      </w:pPr>
      <w:r w:rsidRPr="00675508">
        <w:t>1.2. Предоставление муниципальной услуги «Продление срока действия разрешения на строительство» осуществляется на основании:</w:t>
      </w:r>
    </w:p>
    <w:p w:rsidR="005B307F" w:rsidRPr="00675508" w:rsidRDefault="005B307F" w:rsidP="005B307F">
      <w:pPr>
        <w:ind w:firstLine="1080"/>
        <w:jc w:val="both"/>
      </w:pPr>
      <w:r w:rsidRPr="00675508">
        <w:t>- Градостроительного кодекса Российской Федерации;</w:t>
      </w:r>
    </w:p>
    <w:p w:rsidR="005B307F" w:rsidRPr="00675508" w:rsidRDefault="005B307F" w:rsidP="005B307F">
      <w:pPr>
        <w:ind w:firstLine="1080"/>
        <w:jc w:val="both"/>
      </w:pPr>
      <w:r w:rsidRPr="00675508">
        <w:t>- Федерального закона №131 от 06.10.2003 г. «Об общих принципах организации местного самоуправления в Российской Федерации»;</w:t>
      </w:r>
    </w:p>
    <w:p w:rsidR="005B307F" w:rsidRPr="00675508" w:rsidRDefault="005B307F" w:rsidP="005B307F">
      <w:pPr>
        <w:ind w:firstLine="720"/>
        <w:jc w:val="both"/>
      </w:pPr>
      <w:r w:rsidRPr="00675508">
        <w:t xml:space="preserve">     - Федерального закона №59 от 02.05.2006 г. «О порядке рассмотрения обращения граждан Российской Федерации».</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27.07.2010 № 210-ФЗ «Об организации предоставления государственных и муниципальных услуг»;</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06.04.2011 № 63-ФЗ «Об электронной подписи, использование которых допускается при обращении за получением государственных и муниципальных услуг»;</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xml:space="preserve">- </w:t>
      </w:r>
      <w:r w:rsidRPr="0036046A">
        <w:rPr>
          <w:rStyle w:val="a3"/>
          <w:rFonts w:ascii="Times New Roman" w:hAnsi="Times New Roman"/>
          <w:color w:val="auto"/>
          <w:sz w:val="24"/>
          <w:u w:val="none"/>
        </w:rPr>
        <w:t>Устав</w:t>
      </w:r>
      <w:r w:rsidR="0036046A" w:rsidRPr="0036046A">
        <w:rPr>
          <w:rStyle w:val="a3"/>
          <w:rFonts w:ascii="Times New Roman" w:hAnsi="Times New Roman"/>
          <w:color w:val="auto"/>
          <w:sz w:val="24"/>
          <w:u w:val="none"/>
        </w:rPr>
        <w:t xml:space="preserve"> </w:t>
      </w:r>
      <w:r w:rsidR="0036046A">
        <w:rPr>
          <w:rFonts w:ascii="Times New Roman" w:hAnsi="Times New Roman" w:cs="Times New Roman"/>
          <w:sz w:val="24"/>
        </w:rPr>
        <w:t>Черменского</w:t>
      </w:r>
      <w:r w:rsidR="00440AE9">
        <w:rPr>
          <w:rFonts w:ascii="Times New Roman" w:hAnsi="Times New Roman" w:cs="Times New Roman"/>
          <w:sz w:val="24"/>
        </w:rPr>
        <w:t xml:space="preserve"> сельского поселения</w:t>
      </w:r>
      <w:r w:rsidRPr="00675508">
        <w:rPr>
          <w:rFonts w:ascii="Times New Roman" w:hAnsi="Times New Roman" w:cs="Times New Roman"/>
          <w:sz w:val="24"/>
        </w:rPr>
        <w:t>;</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настоящий Административный регламент.</w:t>
      </w:r>
    </w:p>
    <w:p w:rsidR="005B307F" w:rsidRPr="00675508" w:rsidRDefault="005B307F" w:rsidP="005B307F">
      <w:pPr>
        <w:pStyle w:val="ConsPlusNormal"/>
        <w:widowControl/>
        <w:jc w:val="both"/>
        <w:rPr>
          <w:rFonts w:ascii="Times New Roman" w:hAnsi="Times New Roman" w:cs="Times New Roman"/>
          <w:sz w:val="24"/>
          <w:szCs w:val="24"/>
        </w:rPr>
      </w:pPr>
      <w:r w:rsidRPr="00675508">
        <w:rPr>
          <w:rFonts w:ascii="Times New Roman" w:hAnsi="Times New Roman" w:cs="Times New Roman"/>
          <w:sz w:val="24"/>
          <w:szCs w:val="24"/>
        </w:rPr>
        <w:t>1.3. Настоящий регламент является обязательным для исполнения при предоставлении  муниципальной услуги.</w:t>
      </w:r>
    </w:p>
    <w:p w:rsidR="005B307F" w:rsidRPr="00675508" w:rsidRDefault="005B307F" w:rsidP="005B307F">
      <w:pPr>
        <w:ind w:firstLine="720"/>
        <w:jc w:val="both"/>
      </w:pPr>
      <w:r w:rsidRPr="00675508">
        <w:t>1.4. Муниципальная функция реализуется по заявлению физических и юридических лиц (далее - заявитель).</w:t>
      </w:r>
    </w:p>
    <w:p w:rsidR="005B307F" w:rsidRPr="00675508" w:rsidRDefault="005B307F" w:rsidP="005B307F">
      <w:pPr>
        <w:tabs>
          <w:tab w:val="left" w:pos="1260"/>
        </w:tabs>
        <w:autoSpaceDE w:val="0"/>
        <w:autoSpaceDN w:val="0"/>
        <w:adjustRightInd w:val="0"/>
        <w:ind w:firstLine="720"/>
        <w:jc w:val="both"/>
      </w:pPr>
      <w:r w:rsidRPr="00675508">
        <w:t>1.5.  Информация о правилах предоставления муниципальной услуги может быть получена:</w:t>
      </w:r>
    </w:p>
    <w:p w:rsidR="005B307F" w:rsidRPr="00675508" w:rsidRDefault="00141DD0" w:rsidP="005B307F">
      <w:pPr>
        <w:tabs>
          <w:tab w:val="left" w:pos="1260"/>
        </w:tabs>
        <w:autoSpaceDE w:val="0"/>
        <w:autoSpaceDN w:val="0"/>
        <w:adjustRightInd w:val="0"/>
        <w:ind w:firstLine="720"/>
        <w:jc w:val="both"/>
      </w:pPr>
      <w:r>
        <w:t>-</w:t>
      </w:r>
      <w:r w:rsidR="005B307F" w:rsidRPr="00675508">
        <w:t>по телефону</w:t>
      </w:r>
      <w:r w:rsidR="0036046A" w:rsidRPr="0036046A">
        <w:rPr>
          <w:u w:val="single"/>
        </w:rPr>
        <w:t>:</w:t>
      </w:r>
      <w:r w:rsidR="005B307F" w:rsidRPr="0036046A">
        <w:rPr>
          <w:u w:val="single"/>
        </w:rPr>
        <w:t xml:space="preserve">  </w:t>
      </w:r>
      <w:r w:rsidR="0036046A" w:rsidRPr="0036046A">
        <w:rPr>
          <w:u w:val="single"/>
        </w:rPr>
        <w:t>4-13-12</w:t>
      </w:r>
      <w:r w:rsidR="005B307F" w:rsidRPr="00675508">
        <w:t>;</w:t>
      </w:r>
    </w:p>
    <w:p w:rsidR="005B307F" w:rsidRPr="0036046A" w:rsidRDefault="005B307F" w:rsidP="005B307F">
      <w:pPr>
        <w:tabs>
          <w:tab w:val="left" w:pos="1260"/>
        </w:tabs>
        <w:autoSpaceDE w:val="0"/>
        <w:autoSpaceDN w:val="0"/>
        <w:adjustRightInd w:val="0"/>
        <w:ind w:firstLine="720"/>
        <w:jc w:val="both"/>
        <w:rPr>
          <w:u w:val="single"/>
        </w:rPr>
      </w:pPr>
      <w:r w:rsidRPr="00675508">
        <w:t>-по электронной почте</w:t>
      </w:r>
      <w:r w:rsidR="0036046A">
        <w:t>:</w:t>
      </w:r>
      <w:r w:rsidR="0036046A" w:rsidRPr="0036046A">
        <w:t xml:space="preserve"> </w:t>
      </w:r>
      <w:proofErr w:type="spellStart"/>
      <w:r w:rsidR="0036046A" w:rsidRPr="0036046A">
        <w:rPr>
          <w:u w:val="single"/>
          <w:lang w:val="en-US"/>
        </w:rPr>
        <w:t>amschermen</w:t>
      </w:r>
      <w:proofErr w:type="spellEnd"/>
      <w:r w:rsidR="0036046A" w:rsidRPr="0036046A">
        <w:rPr>
          <w:u w:val="single"/>
        </w:rPr>
        <w:t>@</w:t>
      </w:r>
      <w:r w:rsidR="0036046A" w:rsidRPr="0036046A">
        <w:rPr>
          <w:u w:val="single"/>
          <w:lang w:val="en-US"/>
        </w:rPr>
        <w:t>mail</w:t>
      </w:r>
      <w:r w:rsidR="0036046A" w:rsidRPr="0036046A">
        <w:rPr>
          <w:u w:val="single"/>
        </w:rPr>
        <w:t>.</w:t>
      </w:r>
      <w:proofErr w:type="spellStart"/>
      <w:r w:rsidR="0036046A" w:rsidRPr="0036046A">
        <w:rPr>
          <w:u w:val="single"/>
          <w:lang w:val="en-US"/>
        </w:rPr>
        <w:t>ru</w:t>
      </w:r>
      <w:proofErr w:type="spellEnd"/>
    </w:p>
    <w:p w:rsidR="00141DD0" w:rsidRPr="00141DD0" w:rsidRDefault="005B307F" w:rsidP="00141DD0">
      <w:pPr>
        <w:jc w:val="both"/>
      </w:pPr>
      <w:r w:rsidRPr="00675508">
        <w:t xml:space="preserve">-по почте путем обращения заявителя с письменным запросом о предоставлении информации по адресу: </w:t>
      </w:r>
      <w:r w:rsidR="0036046A">
        <w:t>363102,</w:t>
      </w:r>
      <w:r w:rsidR="00141DD0" w:rsidRPr="00141DD0">
        <w:t xml:space="preserve"> Республика Северная Осетия-Алания, </w:t>
      </w:r>
      <w:r w:rsidR="00E7148D">
        <w:t>Пригородный район</w:t>
      </w:r>
      <w:r w:rsidR="00141DD0" w:rsidRPr="00141DD0">
        <w:t xml:space="preserve">, </w:t>
      </w:r>
      <w:r w:rsidR="0036046A">
        <w:t>с. Чермен, ул. Ленина, 47</w:t>
      </w:r>
    </w:p>
    <w:p w:rsidR="005B307F" w:rsidRPr="00675508" w:rsidRDefault="005B307F" w:rsidP="00141DD0">
      <w:pPr>
        <w:tabs>
          <w:tab w:val="left" w:pos="1260"/>
        </w:tabs>
        <w:autoSpaceDE w:val="0"/>
        <w:autoSpaceDN w:val="0"/>
        <w:adjustRightInd w:val="0"/>
        <w:jc w:val="both"/>
      </w:pPr>
      <w:r w:rsidRPr="00675508">
        <w:t>-при личном обращении заявителя: приём заявителей, осуществляется в приемны</w:t>
      </w:r>
      <w:r w:rsidR="00141DD0">
        <w:t>е дни: понедельник-пятница, с 09.00 до 18.00 часов, перерыв с 13.00 до 14</w:t>
      </w:r>
      <w:r w:rsidRPr="00675508">
        <w:t xml:space="preserve">.00 часов в администрации </w:t>
      </w:r>
      <w:r w:rsidR="0036046A">
        <w:t>Черменского</w:t>
      </w:r>
      <w:r w:rsidR="00440AE9">
        <w:t xml:space="preserve"> сельского поселения</w:t>
      </w:r>
      <w:r w:rsidRPr="00675508">
        <w:t xml:space="preserve">;  </w:t>
      </w:r>
    </w:p>
    <w:p w:rsidR="005B307F" w:rsidRPr="0036046A" w:rsidRDefault="005B307F" w:rsidP="005B307F">
      <w:pPr>
        <w:tabs>
          <w:tab w:val="left" w:pos="1260"/>
        </w:tabs>
        <w:autoSpaceDE w:val="0"/>
        <w:autoSpaceDN w:val="0"/>
        <w:adjustRightInd w:val="0"/>
        <w:ind w:firstLine="720"/>
        <w:jc w:val="both"/>
        <w:rPr>
          <w:u w:val="single"/>
        </w:rPr>
      </w:pPr>
      <w:r w:rsidRPr="00675508">
        <w:lastRenderedPageBreak/>
        <w:t>-сет</w:t>
      </w:r>
      <w:r w:rsidR="00141DD0">
        <w:t>и Интернет  на официальном сайте</w:t>
      </w:r>
      <w:r w:rsidR="0036046A">
        <w:t>:</w:t>
      </w:r>
      <w:r w:rsidR="00141DD0">
        <w:t xml:space="preserve"> </w:t>
      </w:r>
      <w:r w:rsidR="00141DD0" w:rsidRPr="0036046A">
        <w:rPr>
          <w:u w:val="single"/>
          <w:lang w:val="en-US"/>
        </w:rPr>
        <w:t>www</w:t>
      </w:r>
      <w:r w:rsidR="00141DD0" w:rsidRPr="0036046A">
        <w:rPr>
          <w:u w:val="single"/>
        </w:rPr>
        <w:t>.</w:t>
      </w:r>
      <w:proofErr w:type="spellStart"/>
      <w:r w:rsidR="0036046A" w:rsidRPr="0036046A">
        <w:rPr>
          <w:u w:val="single"/>
          <w:lang w:val="en-US"/>
        </w:rPr>
        <w:t>chermen</w:t>
      </w:r>
      <w:proofErr w:type="spellEnd"/>
      <w:r w:rsidR="0036046A" w:rsidRPr="0036046A">
        <w:rPr>
          <w:u w:val="single"/>
        </w:rPr>
        <w:t>-</w:t>
      </w:r>
      <w:proofErr w:type="spellStart"/>
      <w:r w:rsidR="0036046A" w:rsidRPr="0036046A">
        <w:rPr>
          <w:u w:val="single"/>
          <w:lang w:val="en-US"/>
        </w:rPr>
        <w:t>osetia</w:t>
      </w:r>
      <w:proofErr w:type="spellEnd"/>
      <w:r w:rsidR="00141DD0" w:rsidRPr="0036046A">
        <w:rPr>
          <w:u w:val="single"/>
        </w:rPr>
        <w:t>.</w:t>
      </w:r>
      <w:proofErr w:type="spellStart"/>
      <w:r w:rsidR="00141DD0" w:rsidRPr="0036046A">
        <w:rPr>
          <w:u w:val="single"/>
          <w:lang w:val="en-US"/>
        </w:rPr>
        <w:t>ru</w:t>
      </w:r>
      <w:proofErr w:type="spellEnd"/>
      <w:r w:rsidRPr="0036046A">
        <w:rPr>
          <w:u w:val="single"/>
        </w:rPr>
        <w:t>.</w:t>
      </w:r>
    </w:p>
    <w:p w:rsidR="005B307F" w:rsidRPr="00675508" w:rsidRDefault="005B307F" w:rsidP="005B307F">
      <w:pPr>
        <w:tabs>
          <w:tab w:val="left" w:pos="1260"/>
        </w:tabs>
        <w:autoSpaceDE w:val="0"/>
        <w:autoSpaceDN w:val="0"/>
        <w:adjustRightInd w:val="0"/>
        <w:ind w:firstLine="720"/>
        <w:jc w:val="both"/>
      </w:pPr>
      <w:r w:rsidRPr="00675508">
        <w:t xml:space="preserve">- на информационных стендах в установленных местах обнародования документов </w:t>
      </w:r>
      <w:r w:rsidR="0036046A">
        <w:t>Черменского</w:t>
      </w:r>
      <w:r w:rsidR="00E7148D">
        <w:t xml:space="preserve"> сельского поселения</w:t>
      </w:r>
      <w:r w:rsidRPr="00675508">
        <w:t>.</w:t>
      </w:r>
    </w:p>
    <w:p w:rsidR="005B307F" w:rsidRPr="00675508" w:rsidRDefault="005B307F" w:rsidP="005B307F">
      <w:pPr>
        <w:tabs>
          <w:tab w:val="left" w:pos="1260"/>
        </w:tabs>
        <w:autoSpaceDE w:val="0"/>
        <w:autoSpaceDN w:val="0"/>
        <w:adjustRightInd w:val="0"/>
        <w:ind w:firstLine="720"/>
        <w:jc w:val="both"/>
      </w:pPr>
      <w:r w:rsidRPr="00675508">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5B307F" w:rsidRPr="00675508" w:rsidRDefault="005B307F" w:rsidP="005B307F">
      <w:pPr>
        <w:tabs>
          <w:tab w:val="left" w:pos="1260"/>
        </w:tabs>
        <w:autoSpaceDE w:val="0"/>
        <w:autoSpaceDN w:val="0"/>
        <w:adjustRightInd w:val="0"/>
        <w:ind w:firstLine="720"/>
        <w:jc w:val="both"/>
      </w:pPr>
      <w:r w:rsidRPr="00675508">
        <w:t>1) сообщается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B307F" w:rsidRPr="00675508" w:rsidRDefault="005B307F" w:rsidP="005B307F">
      <w:pPr>
        <w:tabs>
          <w:tab w:val="left" w:pos="1260"/>
        </w:tabs>
        <w:autoSpaceDE w:val="0"/>
        <w:autoSpaceDN w:val="0"/>
        <w:adjustRightInd w:val="0"/>
        <w:ind w:firstLine="720"/>
        <w:jc w:val="both"/>
      </w:pPr>
      <w:r w:rsidRPr="00675508">
        <w:t>график работы с заявителями;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5B307F" w:rsidRPr="00675508" w:rsidRDefault="005B307F"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5B307F" w:rsidRPr="00675508" w:rsidRDefault="005B307F"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sidR="00141DD0">
        <w:rPr>
          <w:rFonts w:eastAsia="Arial Unicode MS"/>
        </w:rPr>
        <w:t xml:space="preserve">, </w:t>
      </w:r>
      <w:r w:rsidRPr="00675508">
        <w:rPr>
          <w:rFonts w:eastAsia="Arial Unicode MS"/>
        </w:rPr>
        <w:t xml:space="preserve">публикации в средствах массовой информации. </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w:t>
      </w:r>
      <w:proofErr w:type="spellStart"/>
      <w:r w:rsidRPr="00675508">
        <w:rPr>
          <w:rFonts w:eastAsia="Arial Unicode MS"/>
        </w:rPr>
        <w:t>сканкопий</w:t>
      </w:r>
      <w:proofErr w:type="spellEnd"/>
      <w:r w:rsidRPr="00675508">
        <w:rPr>
          <w:rFonts w:eastAsia="Arial Unicode MS"/>
        </w:rPr>
        <w:t xml:space="preserve"> документов, приложенных к заявлению на оказание конкретной муниципальной услуги в соответствии с настоящим Административным регламентом».</w:t>
      </w:r>
    </w:p>
    <w:p w:rsidR="005B307F" w:rsidRPr="00675508" w:rsidRDefault="005B307F" w:rsidP="005B307F">
      <w:pPr>
        <w:tabs>
          <w:tab w:val="left" w:pos="1260"/>
        </w:tabs>
        <w:autoSpaceDE w:val="0"/>
        <w:autoSpaceDN w:val="0"/>
        <w:adjustRightInd w:val="0"/>
        <w:ind w:firstLine="720"/>
        <w:jc w:val="both"/>
      </w:pPr>
      <w:r w:rsidRPr="00675508">
        <w:t xml:space="preserve">На официальном сайте </w:t>
      </w:r>
      <w:r w:rsidR="0036046A">
        <w:t>Черменского</w:t>
      </w:r>
      <w:r w:rsidR="00E7148D">
        <w:t xml:space="preserve"> сельского поселения</w:t>
      </w:r>
      <w:r w:rsidRPr="00675508">
        <w:t xml:space="preserve"> в информационно-телекоммуникационной сети «Интернет»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5B307F" w:rsidRPr="00675508" w:rsidRDefault="005B307F"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5B307F" w:rsidRPr="00675508" w:rsidRDefault="005B307F" w:rsidP="005B307F">
      <w:pPr>
        <w:tabs>
          <w:tab w:val="left" w:pos="1260"/>
        </w:tabs>
        <w:autoSpaceDE w:val="0"/>
        <w:autoSpaceDN w:val="0"/>
        <w:adjustRightInd w:val="0"/>
        <w:ind w:firstLine="720"/>
        <w:jc w:val="both"/>
      </w:pPr>
      <w:r w:rsidRPr="00675508">
        <w:lastRenderedPageBreak/>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8. В помещениях Администрации (на информационных стендах)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1) 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5B307F" w:rsidRPr="00675508" w:rsidRDefault="005B307F" w:rsidP="005B307F">
      <w:pPr>
        <w:tabs>
          <w:tab w:val="left" w:pos="1260"/>
        </w:tabs>
        <w:autoSpaceDE w:val="0"/>
        <w:autoSpaceDN w:val="0"/>
        <w:adjustRightInd w:val="0"/>
        <w:ind w:firstLine="720"/>
        <w:jc w:val="both"/>
      </w:pPr>
      <w:r w:rsidRPr="00675508">
        <w:t>3) образец заявления;</w:t>
      </w:r>
    </w:p>
    <w:p w:rsidR="005B307F" w:rsidRPr="00675508" w:rsidRDefault="005B307F"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rPr>
          <w:b/>
          <w:bCs/>
        </w:rPr>
        <w:t> </w:t>
      </w:r>
      <w:r w:rsidRPr="00675508">
        <w:t> </w:t>
      </w:r>
    </w:p>
    <w:p w:rsidR="005B307F" w:rsidRPr="00A87D7F" w:rsidRDefault="005B307F" w:rsidP="005B307F">
      <w:pPr>
        <w:ind w:firstLine="720"/>
        <w:jc w:val="center"/>
        <w:rPr>
          <w:b/>
          <w:bCs/>
        </w:rPr>
      </w:pPr>
      <w:r w:rsidRPr="00A87D7F">
        <w:rPr>
          <w:b/>
        </w:rPr>
        <w:t>Раздел II. Стандарт предоставления муниципальной услуги</w:t>
      </w:r>
    </w:p>
    <w:p w:rsidR="005B307F" w:rsidRPr="00675508" w:rsidRDefault="005B307F" w:rsidP="005B307F">
      <w:pPr>
        <w:ind w:firstLine="720"/>
        <w:jc w:val="both"/>
        <w:rPr>
          <w:bCs/>
        </w:rPr>
      </w:pPr>
    </w:p>
    <w:p w:rsidR="005B307F" w:rsidRPr="00675508" w:rsidRDefault="005B307F" w:rsidP="005B307F">
      <w:pPr>
        <w:ind w:firstLine="720"/>
        <w:jc w:val="both"/>
      </w:pPr>
      <w:r w:rsidRPr="00675508">
        <w:t>2.1. Наименование муниципальной услуги: «Продление срока действия разрешения на строительство».</w:t>
      </w:r>
    </w:p>
    <w:p w:rsidR="005B307F" w:rsidRPr="00675508" w:rsidRDefault="005B307F"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5B307F" w:rsidRPr="00675508" w:rsidRDefault="005B307F" w:rsidP="005B307F">
      <w:pPr>
        <w:autoSpaceDE w:val="0"/>
        <w:autoSpaceDN w:val="0"/>
        <w:adjustRightInd w:val="0"/>
        <w:ind w:firstLine="720"/>
        <w:jc w:val="both"/>
        <w:outlineLvl w:val="2"/>
      </w:pPr>
      <w:r w:rsidRPr="00675508">
        <w:t xml:space="preserve">2.2.1. Муниципальная услуга предоставляется Администрацией </w:t>
      </w:r>
      <w:r w:rsidR="0036046A">
        <w:t xml:space="preserve">Черменского </w:t>
      </w:r>
      <w:r w:rsidR="00440AE9">
        <w:t>сельского поселения</w:t>
      </w:r>
      <w:r w:rsidRPr="00675508">
        <w:t xml:space="preserve"> </w:t>
      </w:r>
      <w:r w:rsidR="00E7148D">
        <w:t>Пригородного района</w:t>
      </w:r>
      <w:r w:rsidRPr="00675508">
        <w:t xml:space="preserve"> </w:t>
      </w:r>
      <w:r w:rsidR="00141DD0">
        <w:t>РСО-Алания</w:t>
      </w:r>
      <w:r w:rsidRPr="00675508">
        <w:t xml:space="preserve"> (далее – Администрация).</w:t>
      </w:r>
    </w:p>
    <w:p w:rsidR="005B307F" w:rsidRPr="00675508" w:rsidRDefault="005B307F"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5B307F" w:rsidRPr="00675508" w:rsidRDefault="005B307F" w:rsidP="005B307F">
      <w:pPr>
        <w:autoSpaceDE w:val="0"/>
        <w:autoSpaceDN w:val="0"/>
        <w:adjustRightInd w:val="0"/>
        <w:ind w:firstLine="720"/>
        <w:jc w:val="both"/>
        <w:outlineLvl w:val="2"/>
      </w:pPr>
      <w:r w:rsidRPr="00675508">
        <w:t>2.3. Результат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5B307F" w:rsidRPr="00675508" w:rsidRDefault="005B307F" w:rsidP="005B307F">
      <w:pPr>
        <w:autoSpaceDE w:val="0"/>
        <w:autoSpaceDN w:val="0"/>
        <w:adjustRightInd w:val="0"/>
        <w:ind w:firstLine="720"/>
        <w:jc w:val="both"/>
        <w:outlineLvl w:val="2"/>
      </w:pPr>
      <w:r w:rsidRPr="00675508">
        <w:t>2.4. Срок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5B307F" w:rsidRPr="00675508" w:rsidRDefault="005B307F"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5B307F" w:rsidRPr="00675508" w:rsidRDefault="005B307F"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B307F" w:rsidRDefault="005B307F"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4D7432" w:rsidRPr="004D7432" w:rsidRDefault="004D7432" w:rsidP="004D7432">
      <w:pPr>
        <w:jc w:val="both"/>
      </w:pPr>
      <w:r>
        <w:t>-</w:t>
      </w:r>
      <w:r w:rsidRPr="004D7432">
        <w:t>Заявление о продлении срока действия разрешения на строительство</w:t>
      </w:r>
    </w:p>
    <w:p w:rsidR="004D7432" w:rsidRPr="004D7432" w:rsidRDefault="004D7432" w:rsidP="004D7432">
      <w:pPr>
        <w:jc w:val="both"/>
      </w:pPr>
      <w:r>
        <w:t>-</w:t>
      </w:r>
      <w:r w:rsidRPr="004D7432">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4D7432" w:rsidRPr="004D7432" w:rsidRDefault="004D7432"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w:t>
      </w:r>
      <w:proofErr w:type="gramStart"/>
      <w:r w:rsidRPr="004D7432">
        <w:t>е(</w:t>
      </w:r>
      <w:proofErr w:type="gramEnd"/>
      <w:r w:rsidRPr="004D7432">
        <w:t xml:space="preserve">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w:t>
      </w:r>
      <w:r w:rsidRPr="004D7432">
        <w:lastRenderedPageBreak/>
        <w:t>обязательств по передаче жилого помещения по договору участия в долевом строительстве – поручительство банка)</w:t>
      </w:r>
      <w:r>
        <w:t>.</w:t>
      </w:r>
    </w:p>
    <w:p w:rsidR="005B307F" w:rsidRPr="00675508" w:rsidRDefault="005B307F" w:rsidP="005B307F">
      <w:pPr>
        <w:ind w:firstLine="720"/>
        <w:jc w:val="both"/>
        <w:outlineLvl w:val="3"/>
      </w:pPr>
      <w:r w:rsidRPr="00675508">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5B307F" w:rsidRPr="00675508" w:rsidRDefault="005B307F"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B307F" w:rsidRPr="00675508" w:rsidRDefault="005B307F" w:rsidP="005B307F">
      <w:pPr>
        <w:ind w:firstLine="720"/>
        <w:jc w:val="both"/>
        <w:outlineLvl w:val="3"/>
      </w:pPr>
      <w:r w:rsidRPr="00675508">
        <w:t>2) Кадастровый паспорт земельного участка;</w:t>
      </w:r>
    </w:p>
    <w:p w:rsidR="005B307F" w:rsidRPr="00675508" w:rsidRDefault="005B307F" w:rsidP="005B307F">
      <w:pPr>
        <w:ind w:firstLine="720"/>
        <w:jc w:val="both"/>
        <w:outlineLvl w:val="3"/>
      </w:pPr>
      <w:r w:rsidRPr="00675508">
        <w:t>3) Кадастровый план территории;</w:t>
      </w:r>
    </w:p>
    <w:p w:rsidR="005B307F" w:rsidRPr="00675508" w:rsidRDefault="005B307F" w:rsidP="005B307F">
      <w:pPr>
        <w:ind w:firstLine="720"/>
        <w:jc w:val="both"/>
        <w:outlineLvl w:val="3"/>
      </w:pPr>
      <w:r w:rsidRPr="00675508">
        <w:t>4) Свидетельство о государственной регистрации юридического лица;</w:t>
      </w:r>
    </w:p>
    <w:p w:rsidR="005B307F" w:rsidRPr="00675508" w:rsidRDefault="005B307F"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5B307F" w:rsidRPr="00675508" w:rsidRDefault="005B307F"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5B307F" w:rsidRPr="00675508" w:rsidRDefault="005B307F"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B307F" w:rsidRPr="00675508" w:rsidRDefault="005B307F"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B307F" w:rsidRPr="00675508" w:rsidRDefault="005B307F" w:rsidP="005B307F">
      <w:pPr>
        <w:pStyle w:val="a7"/>
        <w:ind w:firstLine="720"/>
        <w:rPr>
          <w:szCs w:val="24"/>
        </w:rPr>
      </w:pPr>
      <w:r w:rsidRPr="00675508">
        <w:rPr>
          <w:szCs w:val="24"/>
        </w:rPr>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B307F" w:rsidRPr="00675508" w:rsidRDefault="005B307F"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5B307F" w:rsidRPr="00675508" w:rsidRDefault="005B307F"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5B307F" w:rsidRPr="00675508" w:rsidRDefault="005B307F"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5B307F" w:rsidRPr="00675508" w:rsidRDefault="005B307F"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5B307F" w:rsidRPr="00675508" w:rsidRDefault="005B307F"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5B307F" w:rsidRPr="00675508" w:rsidRDefault="005B307F" w:rsidP="005B307F">
      <w:pPr>
        <w:autoSpaceDE w:val="0"/>
        <w:autoSpaceDN w:val="0"/>
        <w:adjustRightInd w:val="0"/>
        <w:ind w:firstLine="540"/>
        <w:jc w:val="both"/>
      </w:pPr>
      <w:r w:rsidRPr="00675508">
        <w:t>- документы исполнены карандашом;</w:t>
      </w:r>
    </w:p>
    <w:p w:rsidR="005B307F" w:rsidRPr="00675508" w:rsidRDefault="005B307F"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5B307F" w:rsidRPr="00675508" w:rsidRDefault="005B307F" w:rsidP="005B307F">
      <w:pPr>
        <w:autoSpaceDE w:val="0"/>
        <w:autoSpaceDN w:val="0"/>
        <w:adjustRightInd w:val="0"/>
        <w:ind w:firstLine="540"/>
        <w:jc w:val="both"/>
      </w:pPr>
      <w:r w:rsidRPr="00675508">
        <w:t>- истек срок действия представленных документов.</w:t>
      </w:r>
    </w:p>
    <w:p w:rsidR="005B307F" w:rsidRPr="00675508" w:rsidRDefault="005B307F"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07F" w:rsidRPr="00675508" w:rsidRDefault="005B307F" w:rsidP="005B307F">
      <w:pPr>
        <w:autoSpaceDE w:val="0"/>
        <w:autoSpaceDN w:val="0"/>
        <w:adjustRightInd w:val="0"/>
        <w:ind w:firstLine="720"/>
        <w:jc w:val="both"/>
        <w:outlineLvl w:val="1"/>
      </w:pPr>
      <w:r w:rsidRPr="00675508">
        <w:t>Пакет документов возвращается уполномоченным сотрудником администрации поселения заявителю.</w:t>
      </w:r>
    </w:p>
    <w:p w:rsidR="005B307F" w:rsidRPr="00675508" w:rsidRDefault="005B307F"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5B307F" w:rsidRPr="00675508" w:rsidRDefault="005B307F"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B307F" w:rsidRPr="00675508" w:rsidRDefault="005B307F"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5B307F" w:rsidRPr="00675508" w:rsidRDefault="005B307F" w:rsidP="005B307F">
      <w:pPr>
        <w:tabs>
          <w:tab w:val="left" w:pos="1800"/>
        </w:tabs>
        <w:ind w:firstLine="720"/>
        <w:jc w:val="both"/>
      </w:pPr>
      <w:r w:rsidRPr="00675508">
        <w:lastRenderedPageBreak/>
        <w:t>2.9. Предоставление муниципальной услуги осуществляется на безвозмездной основе.</w:t>
      </w:r>
    </w:p>
    <w:p w:rsidR="005B307F" w:rsidRPr="00675508" w:rsidRDefault="005B307F" w:rsidP="005B307F">
      <w:pPr>
        <w:tabs>
          <w:tab w:val="left" w:pos="1134"/>
        </w:tabs>
        <w:autoSpaceDE w:val="0"/>
        <w:autoSpaceDN w:val="0"/>
        <w:adjustRightInd w:val="0"/>
        <w:ind w:firstLine="720"/>
        <w:jc w:val="both"/>
      </w:pPr>
      <w:r w:rsidRPr="00675508">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07F" w:rsidRPr="00675508" w:rsidRDefault="005B307F" w:rsidP="005B307F">
      <w:pPr>
        <w:pStyle w:val="a7"/>
        <w:ind w:firstLine="720"/>
        <w:rPr>
          <w:szCs w:val="24"/>
        </w:rPr>
      </w:pPr>
      <w:r w:rsidRPr="00675508">
        <w:rPr>
          <w:szCs w:val="24"/>
        </w:rPr>
        <w:t>2.11. Срок регистрации заявления о предоставлении муниципальной услуги не должен превышать один рабочий день.</w:t>
      </w:r>
    </w:p>
    <w:p w:rsidR="005B307F" w:rsidRPr="00675508" w:rsidRDefault="005B307F" w:rsidP="005B307F">
      <w:pPr>
        <w:ind w:firstLine="720"/>
        <w:jc w:val="both"/>
      </w:pPr>
      <w:r w:rsidRPr="00675508">
        <w:t>2.13. Показателями доступности и качества муниципальной услуги являются:</w:t>
      </w:r>
    </w:p>
    <w:p w:rsidR="005B307F" w:rsidRPr="00675508" w:rsidRDefault="005B307F"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5B307F" w:rsidRPr="00675508" w:rsidRDefault="005B307F" w:rsidP="005B307F">
      <w:pPr>
        <w:autoSpaceDE w:val="0"/>
        <w:autoSpaceDN w:val="0"/>
        <w:adjustRightInd w:val="0"/>
        <w:ind w:firstLine="720"/>
        <w:jc w:val="both"/>
        <w:outlineLvl w:val="2"/>
      </w:pPr>
      <w:r w:rsidRPr="00675508">
        <w:t>2) обеспеченность помещениями для приема заявителей (кв.м/чел.);</w:t>
      </w:r>
    </w:p>
    <w:p w:rsidR="005B307F" w:rsidRPr="00675508" w:rsidRDefault="005B307F" w:rsidP="005B307F">
      <w:pPr>
        <w:autoSpaceDE w:val="0"/>
        <w:autoSpaceDN w:val="0"/>
        <w:adjustRightInd w:val="0"/>
        <w:ind w:firstLine="720"/>
        <w:jc w:val="both"/>
        <w:outlineLvl w:val="2"/>
      </w:pPr>
      <w:r w:rsidRPr="00675508">
        <w:t>3) среднее время ожидания заявителей в очереди (мин.).</w:t>
      </w:r>
    </w:p>
    <w:p w:rsidR="005B307F" w:rsidRPr="00675508" w:rsidRDefault="005B307F" w:rsidP="005B307F">
      <w:pPr>
        <w:tabs>
          <w:tab w:val="left" w:pos="709"/>
          <w:tab w:val="left" w:pos="851"/>
        </w:tabs>
        <w:ind w:firstLine="720"/>
        <w:jc w:val="both"/>
      </w:pPr>
      <w:r w:rsidRPr="00675508">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B307F" w:rsidRPr="00675508" w:rsidRDefault="005B307F"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B307F" w:rsidRPr="00675508" w:rsidRDefault="005B307F" w:rsidP="005B307F">
      <w:pPr>
        <w:tabs>
          <w:tab w:val="left" w:pos="709"/>
          <w:tab w:val="left" w:pos="851"/>
        </w:tabs>
        <w:ind w:firstLine="720"/>
        <w:jc w:val="both"/>
      </w:pPr>
      <w:r w:rsidRPr="00675508">
        <w:t xml:space="preserve">2.14.2.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rsidR="003B4F74">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B307F" w:rsidRPr="00675508" w:rsidRDefault="005B307F" w:rsidP="005B307F">
      <w:pPr>
        <w:tabs>
          <w:tab w:val="left" w:pos="709"/>
          <w:tab w:val="left" w:pos="851"/>
        </w:tabs>
        <w:ind w:firstLine="720"/>
        <w:jc w:val="both"/>
      </w:pPr>
      <w:r w:rsidRPr="00675508">
        <w:t>2.14.3. Заявителям обеспечивается возможность получения информации о предоставляемой муниципальной услуги на Едином портале.</w:t>
      </w:r>
    </w:p>
    <w:p w:rsidR="005B307F" w:rsidRPr="00675508" w:rsidRDefault="005B307F" w:rsidP="005B307F">
      <w:pPr>
        <w:ind w:firstLine="720"/>
        <w:jc w:val="both"/>
      </w:pPr>
      <w:r w:rsidRPr="00675508">
        <w:t xml:space="preserve">2.14.4. Для заявителей обеспечивается возможность осуществлять с использованием Единого портала </w:t>
      </w:r>
      <w:r w:rsidR="00141DD0">
        <w:t xml:space="preserve">муниципальных услуг </w:t>
      </w:r>
      <w:r w:rsidRPr="00675508">
        <w:t>получение сведений о ходе выполнения запроса о предоставлении муниципальной услуги.</w:t>
      </w:r>
    </w:p>
    <w:p w:rsidR="005B307F" w:rsidRPr="00BD42B8" w:rsidRDefault="005B307F"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rsidR="00141DD0">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5B307F" w:rsidRPr="00675508" w:rsidRDefault="005B307F" w:rsidP="005B307F">
      <w:pPr>
        <w:ind w:firstLine="720"/>
        <w:jc w:val="center"/>
      </w:pPr>
    </w:p>
    <w:p w:rsidR="005B307F" w:rsidRPr="00A87D7F" w:rsidRDefault="005B307F" w:rsidP="005B307F">
      <w:pPr>
        <w:ind w:firstLine="720"/>
        <w:jc w:val="center"/>
        <w:rPr>
          <w:b/>
        </w:rPr>
      </w:pPr>
      <w:r w:rsidRPr="00A87D7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07F" w:rsidRPr="00675508" w:rsidRDefault="005B307F" w:rsidP="005B307F">
      <w:pPr>
        <w:autoSpaceDE w:val="0"/>
        <w:autoSpaceDN w:val="0"/>
        <w:adjustRightInd w:val="0"/>
        <w:ind w:firstLine="720"/>
        <w:jc w:val="center"/>
        <w:outlineLvl w:val="1"/>
      </w:pPr>
    </w:p>
    <w:p w:rsidR="005B307F" w:rsidRPr="00675508" w:rsidRDefault="005B307F"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5B307F" w:rsidRPr="00675508" w:rsidRDefault="005B307F" w:rsidP="005B307F">
      <w:pPr>
        <w:ind w:firstLine="720"/>
        <w:jc w:val="both"/>
      </w:pPr>
      <w:r w:rsidRPr="00675508">
        <w:t xml:space="preserve">1) прием; </w:t>
      </w:r>
    </w:p>
    <w:p w:rsidR="005B307F" w:rsidRPr="00675508" w:rsidRDefault="005B307F" w:rsidP="005B307F">
      <w:pPr>
        <w:ind w:firstLine="720"/>
        <w:jc w:val="both"/>
      </w:pPr>
      <w:r w:rsidRPr="00675508">
        <w:t>2) регистрация заявления и прилагаемых к нему документов;</w:t>
      </w:r>
    </w:p>
    <w:p w:rsidR="005B307F" w:rsidRPr="00675508" w:rsidRDefault="005B307F" w:rsidP="005B307F">
      <w:pPr>
        <w:ind w:firstLine="720"/>
        <w:jc w:val="both"/>
      </w:pPr>
      <w:r w:rsidRPr="00675508">
        <w:t>3) проверка представленных документов;</w:t>
      </w:r>
    </w:p>
    <w:p w:rsidR="005B307F" w:rsidRPr="00BD42B8" w:rsidRDefault="005B307F"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5B307F" w:rsidRPr="00BD42B8" w:rsidRDefault="005B307F"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5B307F" w:rsidRPr="00BD42B8" w:rsidRDefault="005B307F" w:rsidP="00A87D7F">
      <w:pPr>
        <w:pStyle w:val="a4"/>
        <w:shd w:val="clear" w:color="auto" w:fill="FFFFFF"/>
        <w:ind w:firstLine="709"/>
        <w:jc w:val="both"/>
      </w:pPr>
      <w:r w:rsidRPr="00BD42B8">
        <w:lastRenderedPageBreak/>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r w:rsidR="0036046A">
        <w:t>Черменского</w:t>
      </w:r>
      <w:r w:rsidR="00E7148D">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5B307F" w:rsidRPr="00BD42B8" w:rsidRDefault="005B307F" w:rsidP="00A87D7F">
      <w:pPr>
        <w:pStyle w:val="a4"/>
        <w:shd w:val="clear" w:color="auto" w:fill="FFFFFF"/>
        <w:ind w:firstLine="709"/>
        <w:jc w:val="both"/>
      </w:pPr>
      <w:r w:rsidRPr="00BD42B8">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307F" w:rsidRPr="00BD42B8" w:rsidRDefault="005B307F" w:rsidP="00A87D7F">
      <w:pPr>
        <w:pStyle w:val="a4"/>
        <w:shd w:val="clear" w:color="auto" w:fill="FFFFFF"/>
        <w:ind w:firstLine="709"/>
        <w:jc w:val="both"/>
      </w:pPr>
      <w:r w:rsidRPr="00BD42B8">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307F" w:rsidRPr="00BD42B8" w:rsidRDefault="005B307F"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B307F" w:rsidRPr="00BD42B8" w:rsidRDefault="005B307F"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5B307F" w:rsidRPr="00BD42B8" w:rsidRDefault="005B307F"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r w:rsidR="0036046A">
        <w:t xml:space="preserve">Черменского </w:t>
      </w:r>
      <w:r w:rsidR="00E7148D">
        <w:t>сельского поселения</w:t>
      </w:r>
      <w:r w:rsidRPr="00BD42B8">
        <w:t xml:space="preserve"> </w:t>
      </w:r>
      <w:r w:rsidR="00E7148D">
        <w:t>Пригородного района</w:t>
      </w:r>
      <w:r w:rsidRPr="00BD42B8">
        <w:t xml:space="preserve"> </w:t>
      </w:r>
      <w:r w:rsidR="00141DD0">
        <w:t>РСО-Алания</w:t>
      </w:r>
      <w:r w:rsidRPr="00BD42B8">
        <w:t xml:space="preserve"> направляются межведомственные запросы в следующие органы:</w:t>
      </w:r>
    </w:p>
    <w:p w:rsidR="005B307F" w:rsidRPr="00BD42B8" w:rsidRDefault="005B307F" w:rsidP="00A87D7F">
      <w:pPr>
        <w:numPr>
          <w:ilvl w:val="0"/>
          <w:numId w:val="2"/>
        </w:numPr>
        <w:autoSpaceDE w:val="0"/>
        <w:autoSpaceDN w:val="0"/>
        <w:adjustRightInd w:val="0"/>
        <w:ind w:hanging="348"/>
        <w:jc w:val="both"/>
      </w:pPr>
      <w:r w:rsidRPr="00BD42B8">
        <w:t>Федеральная налоговая служба;</w:t>
      </w:r>
    </w:p>
    <w:p w:rsidR="005B307F" w:rsidRPr="00BD42B8" w:rsidRDefault="005B307F" w:rsidP="00A87D7F">
      <w:pPr>
        <w:numPr>
          <w:ilvl w:val="0"/>
          <w:numId w:val="2"/>
        </w:numPr>
        <w:autoSpaceDE w:val="0"/>
        <w:autoSpaceDN w:val="0"/>
        <w:adjustRightInd w:val="0"/>
        <w:ind w:hanging="348"/>
        <w:jc w:val="both"/>
      </w:pPr>
      <w:proofErr w:type="spellStart"/>
      <w:r w:rsidRPr="00BD42B8">
        <w:t>Росреестр</w:t>
      </w:r>
      <w:proofErr w:type="spellEnd"/>
      <w:r w:rsidRPr="00BD42B8">
        <w:t>.</w:t>
      </w:r>
    </w:p>
    <w:p w:rsidR="005B307F" w:rsidRPr="00BD42B8" w:rsidRDefault="005B307F" w:rsidP="00A87D7F">
      <w:pPr>
        <w:ind w:firstLine="720"/>
        <w:jc w:val="both"/>
        <w:rPr>
          <w:b/>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5B307F" w:rsidRPr="00675508" w:rsidRDefault="005B307F" w:rsidP="00A87D7F">
      <w:pPr>
        <w:ind w:firstLine="720"/>
        <w:jc w:val="both"/>
      </w:pPr>
      <w:r w:rsidRPr="00675508">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 объекта капитального строительства, передает эти документы на подпись Главе Администрации.</w:t>
      </w:r>
    </w:p>
    <w:p w:rsidR="005B307F" w:rsidRPr="00675508" w:rsidRDefault="005B307F" w:rsidP="00A87D7F">
      <w:pPr>
        <w:ind w:firstLine="720"/>
        <w:jc w:val="both"/>
      </w:pPr>
      <w:r w:rsidRPr="00675508">
        <w:t xml:space="preserve">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w:t>
      </w:r>
      <w:r w:rsidRPr="00675508">
        <w:lastRenderedPageBreak/>
        <w:t>готового документа заявителю осуществляется по адресу Администрации указанному в пункте 1.5 настоящего регламента.</w:t>
      </w:r>
    </w:p>
    <w:p w:rsidR="005B307F" w:rsidRPr="00675508" w:rsidRDefault="005B307F" w:rsidP="005B307F">
      <w:pPr>
        <w:ind w:firstLine="720"/>
        <w:jc w:val="both"/>
      </w:pPr>
    </w:p>
    <w:p w:rsidR="005B307F" w:rsidRPr="00A87D7F" w:rsidRDefault="005B307F" w:rsidP="005B307F">
      <w:pPr>
        <w:ind w:firstLine="720"/>
        <w:jc w:val="both"/>
        <w:rPr>
          <w:b/>
          <w:bCs/>
        </w:rPr>
      </w:pPr>
      <w:r w:rsidRPr="00A87D7F">
        <w:rPr>
          <w:b/>
        </w:rPr>
        <w:t>Раздел I</w:t>
      </w:r>
      <w:r w:rsidRPr="00A87D7F">
        <w:rPr>
          <w:b/>
          <w:shd w:val="clear" w:color="auto" w:fill="FFFFFF"/>
        </w:rPr>
        <w:t>V</w:t>
      </w:r>
      <w:r w:rsidRPr="00A87D7F">
        <w:rPr>
          <w:b/>
        </w:rPr>
        <w:t xml:space="preserve">. Форма </w:t>
      </w:r>
      <w:proofErr w:type="gramStart"/>
      <w:r w:rsidRPr="00A87D7F">
        <w:rPr>
          <w:b/>
        </w:rPr>
        <w:t>контроля за</w:t>
      </w:r>
      <w:proofErr w:type="gramEnd"/>
      <w:r w:rsidRPr="00A87D7F">
        <w:rPr>
          <w:b/>
        </w:rPr>
        <w:t xml:space="preserve"> предоставлением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t xml:space="preserve">4.1. Порядок осуществления текущего </w:t>
      </w:r>
      <w:proofErr w:type="gramStart"/>
      <w:r w:rsidRPr="00675508">
        <w:t>контроля за</w:t>
      </w:r>
      <w:proofErr w:type="gramEnd"/>
      <w:r w:rsidRPr="00675508">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B307F" w:rsidRPr="00675508" w:rsidRDefault="005B307F"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5B307F" w:rsidRPr="00675508" w:rsidRDefault="005B307F" w:rsidP="005B307F">
      <w:pPr>
        <w:autoSpaceDE w:val="0"/>
        <w:autoSpaceDN w:val="0"/>
        <w:adjustRightInd w:val="0"/>
        <w:ind w:firstLine="720"/>
        <w:jc w:val="both"/>
        <w:outlineLvl w:val="2"/>
      </w:pPr>
      <w:r w:rsidRPr="00675508">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r w:rsidR="0036046A">
        <w:t>Черменского</w:t>
      </w:r>
      <w:r w:rsidR="00E7148D">
        <w:t xml:space="preserve"> сельского поселения</w:t>
      </w:r>
      <w:r w:rsidRPr="00675508">
        <w:t xml:space="preserve">. Плановые и внеплановые проверки проводятся должностным лицом, уполномоченным Главой </w:t>
      </w:r>
      <w:r w:rsidR="0036046A">
        <w:t>Черменского</w:t>
      </w:r>
      <w:r w:rsidR="00E7148D">
        <w:t xml:space="preserve"> сельского поселения</w:t>
      </w:r>
      <w:r w:rsidRPr="00675508">
        <w:t>.</w:t>
      </w:r>
    </w:p>
    <w:p w:rsidR="005B307F" w:rsidRPr="00675508" w:rsidRDefault="005B307F" w:rsidP="005B307F">
      <w:pPr>
        <w:autoSpaceDE w:val="0"/>
        <w:autoSpaceDN w:val="0"/>
        <w:adjustRightInd w:val="0"/>
        <w:ind w:firstLine="720"/>
        <w:jc w:val="both"/>
        <w:outlineLvl w:val="1"/>
      </w:pPr>
      <w:r w:rsidRPr="00675508">
        <w:t>4.2.1. В ходе плановых и внеплановых проверок проверяется:</w:t>
      </w:r>
    </w:p>
    <w:p w:rsidR="005B307F" w:rsidRPr="00675508" w:rsidRDefault="005B307F"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B307F" w:rsidRPr="00675508" w:rsidRDefault="005B307F"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5B307F" w:rsidRPr="00675508" w:rsidRDefault="005B307F"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B307F" w:rsidRPr="00675508" w:rsidRDefault="005B307F"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5B307F" w:rsidRPr="00675508" w:rsidRDefault="005B307F" w:rsidP="005B307F">
      <w:pPr>
        <w:autoSpaceDE w:val="0"/>
        <w:autoSpaceDN w:val="0"/>
        <w:adjustRightInd w:val="0"/>
        <w:ind w:firstLine="720"/>
        <w:jc w:val="both"/>
        <w:outlineLvl w:val="2"/>
      </w:pPr>
      <w:r w:rsidRPr="00675508">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r w:rsidR="0036046A">
        <w:t>Черменского</w:t>
      </w:r>
      <w:r w:rsidR="00E7148D">
        <w:t xml:space="preserve"> сельского поселения</w:t>
      </w:r>
      <w:r w:rsidRPr="00675508">
        <w:t xml:space="preserve">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B307F" w:rsidRDefault="005B30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Pr="00675508" w:rsidRDefault="00A87D7F" w:rsidP="005B307F">
      <w:pPr>
        <w:autoSpaceDE w:val="0"/>
        <w:autoSpaceDN w:val="0"/>
        <w:adjustRightInd w:val="0"/>
        <w:ind w:firstLine="720"/>
        <w:jc w:val="both"/>
        <w:outlineLvl w:val="2"/>
      </w:pPr>
    </w:p>
    <w:p w:rsidR="005B307F" w:rsidRPr="00A87D7F" w:rsidRDefault="005B307F" w:rsidP="005B307F">
      <w:pPr>
        <w:ind w:firstLine="720"/>
        <w:jc w:val="center"/>
        <w:rPr>
          <w:b/>
          <w:bCs/>
        </w:rPr>
      </w:pPr>
      <w:r w:rsidRPr="00A87D7F">
        <w:rPr>
          <w:b/>
        </w:rPr>
        <w:t xml:space="preserve">Раздел </w:t>
      </w:r>
      <w:r w:rsidRPr="00A87D7F">
        <w:rPr>
          <w:b/>
          <w:shd w:val="clear" w:color="auto" w:fill="FFFFFF"/>
        </w:rPr>
        <w:t>V</w:t>
      </w:r>
      <w:r w:rsidRPr="00A87D7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B307F" w:rsidRPr="00675508" w:rsidRDefault="005B307F" w:rsidP="005B307F">
      <w:pPr>
        <w:autoSpaceDE w:val="0"/>
        <w:autoSpaceDN w:val="0"/>
        <w:adjustRightInd w:val="0"/>
        <w:ind w:firstLine="720"/>
        <w:jc w:val="both"/>
        <w:outlineLvl w:val="1"/>
      </w:pPr>
    </w:p>
    <w:p w:rsidR="005B307F" w:rsidRPr="00675508" w:rsidRDefault="005B307F" w:rsidP="005B307F">
      <w:pPr>
        <w:ind w:firstLine="540"/>
        <w:jc w:val="both"/>
        <w:outlineLvl w:val="1"/>
      </w:pPr>
      <w:r w:rsidRPr="00675508">
        <w:t>5.1. Заявитель может обратиться с жалобой, в том числе в следующих случаях:</w:t>
      </w:r>
    </w:p>
    <w:p w:rsidR="005B307F" w:rsidRPr="00675508" w:rsidRDefault="005B307F" w:rsidP="005B307F">
      <w:pPr>
        <w:ind w:firstLine="540"/>
        <w:jc w:val="both"/>
        <w:outlineLvl w:val="1"/>
      </w:pPr>
      <w:r w:rsidRPr="00675508">
        <w:t>1) нарушение срока регистрации запроса заявителя о предоставлении муниципальной услуги;</w:t>
      </w:r>
    </w:p>
    <w:p w:rsidR="005B307F" w:rsidRPr="00675508" w:rsidRDefault="005B307F" w:rsidP="005B307F">
      <w:pPr>
        <w:ind w:firstLine="540"/>
        <w:jc w:val="both"/>
        <w:outlineLvl w:val="1"/>
      </w:pPr>
      <w:r w:rsidRPr="00675508">
        <w:t>2) нарушение срока предоставления муниципальной услуги;</w:t>
      </w:r>
    </w:p>
    <w:p w:rsidR="005B307F" w:rsidRPr="00675508" w:rsidRDefault="005B307F" w:rsidP="005B307F">
      <w:pPr>
        <w:ind w:firstLine="540"/>
        <w:jc w:val="both"/>
        <w:outlineLvl w:val="1"/>
      </w:pPr>
      <w:r w:rsidRPr="00675508">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 для предоставления муниципальной услуги;</w:t>
      </w:r>
    </w:p>
    <w:p w:rsidR="005B307F" w:rsidRPr="00675508" w:rsidRDefault="005B307F" w:rsidP="005B307F">
      <w:pPr>
        <w:ind w:firstLine="540"/>
        <w:jc w:val="both"/>
        <w:outlineLvl w:val="1"/>
      </w:pPr>
      <w:r w:rsidRPr="0067550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 для предоставления муниципальной услуги, у заявителя;</w:t>
      </w:r>
    </w:p>
    <w:p w:rsidR="005B307F" w:rsidRPr="00675508" w:rsidRDefault="005B307F" w:rsidP="005B307F">
      <w:pPr>
        <w:ind w:firstLine="540"/>
        <w:jc w:val="both"/>
        <w:outlineLvl w:val="1"/>
      </w:pPr>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41DD0">
        <w:t>РСО-Алания</w:t>
      </w:r>
      <w:r w:rsidRPr="00675508">
        <w:t>, муниципальными правовыми актами;</w:t>
      </w:r>
    </w:p>
    <w:p w:rsidR="005B307F" w:rsidRPr="00675508" w:rsidRDefault="005B307F"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w:t>
      </w:r>
    </w:p>
    <w:p w:rsidR="005B307F" w:rsidRPr="00675508" w:rsidRDefault="005B307F" w:rsidP="005B307F">
      <w:pPr>
        <w:ind w:firstLine="540"/>
        <w:jc w:val="both"/>
        <w:outlineLvl w:val="1"/>
      </w:pPr>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07F" w:rsidRPr="00675508" w:rsidRDefault="005B307F" w:rsidP="005B307F">
      <w:pPr>
        <w:ind w:firstLine="540"/>
        <w:jc w:val="both"/>
        <w:outlineLvl w:val="1"/>
      </w:pPr>
      <w:r w:rsidRPr="00675508">
        <w:t>5.2. Общие требования к порядку подачи и рассмотрения жалобы.</w:t>
      </w:r>
    </w:p>
    <w:p w:rsidR="005B307F" w:rsidRPr="00675508" w:rsidRDefault="005B307F"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307F" w:rsidRPr="00675508" w:rsidRDefault="005B307F"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r w:rsidR="0036046A">
        <w:rPr>
          <w:spacing w:val="-4"/>
        </w:rPr>
        <w:t>Черменского</w:t>
      </w:r>
      <w:r w:rsidR="00E7148D">
        <w:rPr>
          <w:spacing w:val="-4"/>
        </w:rPr>
        <w:t xml:space="preserve">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5B307F" w:rsidRPr="00675508" w:rsidRDefault="005B307F" w:rsidP="005B307F">
      <w:pPr>
        <w:ind w:firstLine="540"/>
        <w:jc w:val="both"/>
        <w:outlineLvl w:val="1"/>
      </w:pPr>
      <w:r w:rsidRPr="00675508">
        <w:t>5.3. Жалоба должна содержать:</w:t>
      </w:r>
    </w:p>
    <w:p w:rsidR="005B307F" w:rsidRPr="00675508" w:rsidRDefault="005B307F"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07F" w:rsidRPr="00675508" w:rsidRDefault="005B307F" w:rsidP="005B307F">
      <w:pPr>
        <w:ind w:firstLine="567"/>
        <w:jc w:val="both"/>
      </w:pPr>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07F" w:rsidRPr="00675508" w:rsidRDefault="005B307F" w:rsidP="005B307F">
      <w:pPr>
        <w:ind w:firstLine="540"/>
        <w:jc w:val="both"/>
        <w:outlineLvl w:val="1"/>
      </w:pPr>
      <w:r w:rsidRPr="006755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307F" w:rsidRPr="00675508" w:rsidRDefault="005B307F"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307F" w:rsidRPr="00675508" w:rsidRDefault="005B307F" w:rsidP="005B307F">
      <w:pPr>
        <w:ind w:firstLine="540"/>
        <w:jc w:val="both"/>
        <w:outlineLvl w:val="1"/>
      </w:pPr>
      <w:r w:rsidRPr="00675508">
        <w:lastRenderedPageBreak/>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307F" w:rsidRPr="00675508" w:rsidRDefault="005B307F" w:rsidP="005B307F">
      <w:pPr>
        <w:ind w:firstLine="540"/>
        <w:jc w:val="both"/>
        <w:outlineLvl w:val="1"/>
      </w:pPr>
      <w:r w:rsidRPr="00675508">
        <w:t>5.5. По результатам рассмотрения жалобы орган, предоставляющий муниципальную услугу, принимает одно из следующих решений:</w:t>
      </w:r>
    </w:p>
    <w:p w:rsidR="005B307F" w:rsidRPr="00675508" w:rsidRDefault="005B307F" w:rsidP="005B307F">
      <w:pPr>
        <w:ind w:firstLine="540"/>
        <w:jc w:val="both"/>
        <w:outlineLvl w:val="1"/>
      </w:pPr>
      <w:proofErr w:type="gramStart"/>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1DD0">
        <w:t>РСО-Алания</w:t>
      </w:r>
      <w:r w:rsidRPr="00675508">
        <w:t>, муниципальными правовыми актами, а также в иных формах;</w:t>
      </w:r>
      <w:proofErr w:type="gramEnd"/>
    </w:p>
    <w:p w:rsidR="005B307F" w:rsidRPr="00675508" w:rsidRDefault="005B307F" w:rsidP="005B307F">
      <w:pPr>
        <w:ind w:firstLine="540"/>
        <w:jc w:val="both"/>
        <w:outlineLvl w:val="1"/>
      </w:pPr>
      <w:r w:rsidRPr="00675508">
        <w:t>2) отказывает в удовлетворении жалобы.</w:t>
      </w:r>
    </w:p>
    <w:p w:rsidR="005B307F" w:rsidRPr="00675508" w:rsidRDefault="005B307F" w:rsidP="005B307F">
      <w:pPr>
        <w:ind w:firstLine="540"/>
        <w:jc w:val="both"/>
        <w:outlineLvl w:val="1"/>
      </w:pPr>
      <w:r w:rsidRPr="00675508">
        <w:t xml:space="preserve">5.6.  Не позднее дня, следующего за днем принятия решения, указанного в </w:t>
      </w:r>
      <w:hyperlink r:id="rId7"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07F" w:rsidRPr="00675508" w:rsidRDefault="005B307F"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r w:rsidRPr="00675508">
        <w:rPr>
          <w:b w:val="0"/>
          <w:color w:val="auto"/>
        </w:rPr>
        <w:lastRenderedPageBreak/>
        <w:t>Приложение № 1</w:t>
      </w:r>
    </w:p>
    <w:p w:rsidR="005B307F" w:rsidRPr="00675508" w:rsidRDefault="005B307F" w:rsidP="005B307F">
      <w:pPr>
        <w:pStyle w:val="a5"/>
        <w:tabs>
          <w:tab w:val="left" w:pos="4536"/>
        </w:tabs>
        <w:jc w:val="right"/>
        <w:rPr>
          <w:b w:val="0"/>
          <w:color w:val="auto"/>
        </w:rPr>
      </w:pPr>
      <w:r w:rsidRPr="00675508">
        <w:rPr>
          <w:b w:val="0"/>
          <w:color w:val="auto"/>
        </w:rPr>
        <w:t xml:space="preserve">                                                                                                        к административному регламенту</w:t>
      </w:r>
    </w:p>
    <w:p w:rsidR="00141DD0" w:rsidRDefault="005B307F" w:rsidP="005B307F">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r w:rsidR="0036046A">
        <w:rPr>
          <w:rFonts w:ascii="Times New Roman" w:hAnsi="Times New Roman" w:cs="Times New Roman"/>
        </w:rPr>
        <w:t>Черменского</w:t>
      </w:r>
      <w:r w:rsidR="00E7148D">
        <w:rPr>
          <w:rFonts w:ascii="Times New Roman" w:hAnsi="Times New Roman" w:cs="Times New Roman"/>
        </w:rPr>
        <w:t xml:space="preserve"> сельского поселения</w:t>
      </w:r>
      <w:r w:rsidRPr="00675508">
        <w:rPr>
          <w:rFonts w:ascii="Times New Roman" w:hAnsi="Times New Roman" w:cs="Times New Roman"/>
        </w:rPr>
        <w:t xml:space="preserve"> по исполнению                                                                                                 муниципальной функции «Продлен</w:t>
      </w:r>
      <w:r w:rsidR="00141DD0">
        <w:rPr>
          <w:rFonts w:ascii="Times New Roman" w:hAnsi="Times New Roman" w:cs="Times New Roman"/>
        </w:rPr>
        <w:t>ие срока действия</w:t>
      </w:r>
    </w:p>
    <w:p w:rsidR="005B307F" w:rsidRPr="00675508" w:rsidRDefault="00141DD0" w:rsidP="005B307F">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005B307F" w:rsidRPr="00675508">
        <w:rPr>
          <w:rFonts w:ascii="Times New Roman" w:hAnsi="Times New Roman" w:cs="Times New Roman"/>
        </w:rPr>
        <w:t>строительство</w:t>
      </w:r>
      <w:r>
        <w:rPr>
          <w:rFonts w:ascii="Times New Roman" w:hAnsi="Times New Roman" w:cs="Times New Roman"/>
        </w:rPr>
        <w:t>»</w:t>
      </w: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ind w:firstLine="720"/>
        <w:jc w:val="right"/>
      </w:pPr>
      <w:r w:rsidRPr="00675508">
        <w:t xml:space="preserve">Главе администрации </w:t>
      </w:r>
      <w:r w:rsidR="0036046A">
        <w:t>Черменского</w:t>
      </w:r>
      <w:r w:rsidR="00E7148D">
        <w:t xml:space="preserve"> сельского поселения</w:t>
      </w:r>
    </w:p>
    <w:p w:rsidR="005B307F" w:rsidRPr="00675508" w:rsidRDefault="005B307F" w:rsidP="005B307F">
      <w:pPr>
        <w:jc w:val="right"/>
      </w:pPr>
      <w:r w:rsidRPr="00675508">
        <w:t>___________________________________</w:t>
      </w:r>
    </w:p>
    <w:p w:rsidR="005B307F" w:rsidRPr="00675508" w:rsidRDefault="005B307F" w:rsidP="005B307F">
      <w:pPr>
        <w:jc w:val="right"/>
      </w:pPr>
      <w:r w:rsidRPr="00675508">
        <w:t xml:space="preserve">                                                                    (ФИО)</w:t>
      </w:r>
    </w:p>
    <w:p w:rsidR="005B307F" w:rsidRPr="00675508" w:rsidRDefault="005B307F" w:rsidP="005B307F">
      <w:pPr>
        <w:jc w:val="right"/>
      </w:pPr>
      <w:r w:rsidRPr="00675508">
        <w:t xml:space="preserve">от ______________________________________ </w:t>
      </w:r>
    </w:p>
    <w:p w:rsidR="005B307F" w:rsidRPr="00675508" w:rsidRDefault="005B307F" w:rsidP="005B307F">
      <w:pPr>
        <w:jc w:val="right"/>
      </w:pPr>
      <w:r w:rsidRPr="00675508">
        <w:t xml:space="preserve">                                                   (Фамилия Имя Отчество для физ. Лиц, наименование     </w:t>
      </w:r>
    </w:p>
    <w:p w:rsidR="005B307F" w:rsidRPr="00675508" w:rsidRDefault="005B307F" w:rsidP="005B307F">
      <w:pPr>
        <w:jc w:val="right"/>
      </w:pPr>
      <w:r w:rsidRPr="00675508">
        <w:t xml:space="preserve">                                                                   организации и должность для юридических лиц)</w:t>
      </w:r>
    </w:p>
    <w:p w:rsidR="005B307F" w:rsidRPr="00675508" w:rsidRDefault="005B307F" w:rsidP="005B307F">
      <w:pPr>
        <w:jc w:val="right"/>
      </w:pPr>
      <w:r w:rsidRPr="00675508">
        <w:t xml:space="preserve">                                                                          ________________________________________</w:t>
      </w:r>
    </w:p>
    <w:p w:rsidR="005B307F" w:rsidRPr="00675508" w:rsidRDefault="005B307F" w:rsidP="005B307F">
      <w:pPr>
        <w:jc w:val="right"/>
      </w:pPr>
      <w:r w:rsidRPr="00675508">
        <w:t xml:space="preserve">                                                         (адрес проживания, юридический адрес для организаций)</w:t>
      </w:r>
    </w:p>
    <w:p w:rsidR="005B307F" w:rsidRPr="00675508" w:rsidRDefault="005B307F" w:rsidP="005B307F">
      <w:pPr>
        <w:jc w:val="right"/>
      </w:pPr>
      <w:r w:rsidRPr="00675508">
        <w:t xml:space="preserve">                                                                          ________________________________________</w:t>
      </w:r>
    </w:p>
    <w:p w:rsidR="005B307F" w:rsidRPr="00675508" w:rsidRDefault="005B307F" w:rsidP="005B307F">
      <w:pPr>
        <w:ind w:firstLine="720"/>
        <w:jc w:val="right"/>
      </w:pPr>
      <w:r w:rsidRPr="00675508">
        <w:t>(место работы, должность для физ. лиц, ОГРН для юр. лиц)</w:t>
      </w:r>
    </w:p>
    <w:p w:rsidR="005B307F" w:rsidRPr="00675508" w:rsidRDefault="005B307F" w:rsidP="005B307F">
      <w:pPr>
        <w:jc w:val="right"/>
      </w:pPr>
      <w:r w:rsidRPr="00675508">
        <w:t xml:space="preserve">                                                                                ____________________________________________</w:t>
      </w:r>
    </w:p>
    <w:p w:rsidR="005B307F" w:rsidRPr="00675508" w:rsidRDefault="005B307F" w:rsidP="005B307F">
      <w:pPr>
        <w:ind w:firstLine="720"/>
        <w:jc w:val="right"/>
      </w:pPr>
      <w:r w:rsidRPr="00675508">
        <w:t xml:space="preserve">                                                                           (телефон для связи)</w:t>
      </w:r>
    </w:p>
    <w:p w:rsidR="005B307F" w:rsidRPr="00675508" w:rsidRDefault="005B307F" w:rsidP="005B307F">
      <w:pPr>
        <w:ind w:firstLine="720"/>
        <w:jc w:val="both"/>
      </w:pPr>
      <w:r w:rsidRPr="00675508">
        <w:t> </w:t>
      </w:r>
    </w:p>
    <w:p w:rsidR="005B307F" w:rsidRPr="00675508" w:rsidRDefault="005B307F" w:rsidP="005B307F">
      <w:pPr>
        <w:ind w:firstLine="720"/>
        <w:jc w:val="center"/>
      </w:pPr>
      <w:r w:rsidRPr="00675508">
        <w:t>ЗАЯВЛЕНИЕ</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w:t>
      </w:r>
      <w:proofErr w:type="gramStart"/>
      <w:r w:rsidRPr="00675508">
        <w:rPr>
          <w:rFonts w:ascii="Times New Roman" w:hAnsi="Times New Roman" w:cs="Times New Roman"/>
          <w:sz w:val="24"/>
          <w:szCs w:val="24"/>
        </w:rPr>
        <w:t xml:space="preserve">( </w:t>
      </w:r>
      <w:proofErr w:type="gramEnd"/>
      <w:r w:rsidRPr="00675508">
        <w:rPr>
          <w:rFonts w:ascii="Times New Roman" w:hAnsi="Times New Roman" w:cs="Times New Roman"/>
          <w:sz w:val="24"/>
          <w:szCs w:val="24"/>
        </w:rPr>
        <w:t>указать какого) на земельном участке, расположенном по адресу_______________________________________________</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_____________________________________________________________________</w:t>
      </w:r>
    </w:p>
    <w:p w:rsidR="005B307F" w:rsidRPr="00675508" w:rsidRDefault="005B307F" w:rsidP="005B307F">
      <w:pPr>
        <w:ind w:firstLine="720"/>
        <w:jc w:val="both"/>
      </w:pPr>
      <w:r w:rsidRPr="00675508">
        <w:t xml:space="preserve">                                 (местоположение, почтовый адрес или строительный адрес)</w:t>
      </w:r>
    </w:p>
    <w:p w:rsidR="005B307F" w:rsidRPr="00675508" w:rsidRDefault="005B307F" w:rsidP="005B307F">
      <w:pPr>
        <w:ind w:firstLine="720"/>
        <w:jc w:val="both"/>
      </w:pPr>
      <w:r w:rsidRPr="00675508">
        <w:t>К заявлению прилагаю:</w:t>
      </w:r>
    </w:p>
    <w:p w:rsidR="005B307F" w:rsidRPr="00675508" w:rsidRDefault="005B307F" w:rsidP="005B307F">
      <w:pPr>
        <w:ind w:firstLine="720"/>
        <w:jc w:val="both"/>
      </w:pPr>
      <w:r w:rsidRPr="00675508">
        <w:t>1.</w:t>
      </w:r>
    </w:p>
    <w:p w:rsidR="005B307F" w:rsidRPr="00675508" w:rsidRDefault="005B307F" w:rsidP="005B307F">
      <w:pPr>
        <w:ind w:firstLine="720"/>
        <w:jc w:val="both"/>
      </w:pPr>
      <w:r w:rsidRPr="00675508">
        <w:t>2.</w:t>
      </w:r>
    </w:p>
    <w:p w:rsidR="005B307F" w:rsidRPr="00675508" w:rsidRDefault="005B307F" w:rsidP="005B307F">
      <w:pPr>
        <w:ind w:firstLine="720"/>
        <w:jc w:val="both"/>
      </w:pPr>
      <w:r w:rsidRPr="00675508">
        <w:t>3.</w:t>
      </w:r>
    </w:p>
    <w:p w:rsidR="005B307F" w:rsidRPr="00675508" w:rsidRDefault="005B307F" w:rsidP="005B307F">
      <w:pPr>
        <w:ind w:firstLine="720"/>
        <w:jc w:val="both"/>
      </w:pPr>
      <w:r w:rsidRPr="00675508">
        <w:t>4.</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Дата                                                                                                              Подпись</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pStyle w:val="consplusnormal0"/>
        <w:spacing w:before="0" w:beforeAutospacing="0" w:after="0" w:afterAutospacing="0"/>
        <w:ind w:firstLine="4962"/>
      </w:pPr>
    </w:p>
    <w:p w:rsidR="005B307F" w:rsidRPr="00675508" w:rsidRDefault="005B307F" w:rsidP="005B307F">
      <w:pPr>
        <w:pStyle w:val="consplusnormal0"/>
        <w:spacing w:before="0" w:beforeAutospacing="0" w:after="0" w:afterAutospacing="0"/>
        <w:ind w:firstLine="4962"/>
        <w:jc w:val="right"/>
      </w:pPr>
    </w:p>
    <w:p w:rsidR="005B307F" w:rsidRPr="00675508" w:rsidRDefault="005B307F"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Pr="00675508" w:rsidRDefault="003B4F74" w:rsidP="003B4F74">
      <w:pPr>
        <w:pStyle w:val="a5"/>
        <w:tabs>
          <w:tab w:val="left" w:pos="4536"/>
        </w:tabs>
        <w:jc w:val="right"/>
        <w:rPr>
          <w:b w:val="0"/>
          <w:color w:val="auto"/>
        </w:rPr>
      </w:pPr>
      <w:r>
        <w:rPr>
          <w:b w:val="0"/>
          <w:color w:val="auto"/>
        </w:rPr>
        <w:lastRenderedPageBreak/>
        <w:t>Приложение № 2</w:t>
      </w:r>
    </w:p>
    <w:p w:rsidR="003B4F74" w:rsidRPr="00675508" w:rsidRDefault="003B4F74" w:rsidP="003B4F74">
      <w:pPr>
        <w:pStyle w:val="a5"/>
        <w:tabs>
          <w:tab w:val="left" w:pos="4536"/>
        </w:tabs>
        <w:jc w:val="right"/>
        <w:rPr>
          <w:b w:val="0"/>
          <w:color w:val="auto"/>
        </w:rPr>
      </w:pPr>
      <w:r w:rsidRPr="00675508">
        <w:rPr>
          <w:b w:val="0"/>
          <w:color w:val="auto"/>
        </w:rPr>
        <w:t xml:space="preserve">                                                                                                        к административному регламенту</w:t>
      </w:r>
    </w:p>
    <w:p w:rsidR="003B4F74" w:rsidRDefault="003B4F74" w:rsidP="003B4F74">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bookmarkStart w:id="0" w:name="_GoBack"/>
      <w:bookmarkEnd w:id="0"/>
      <w:r w:rsidR="0036046A">
        <w:rPr>
          <w:rFonts w:ascii="Times New Roman" w:hAnsi="Times New Roman" w:cs="Times New Roman"/>
        </w:rPr>
        <w:t>Черменского</w:t>
      </w:r>
      <w:r w:rsidRPr="00675508">
        <w:rPr>
          <w:rFonts w:ascii="Times New Roman" w:hAnsi="Times New Roman" w:cs="Times New Roman"/>
        </w:rPr>
        <w:t xml:space="preserve"> </w:t>
      </w:r>
      <w:r w:rsidR="00E7148D">
        <w:rPr>
          <w:rFonts w:ascii="Times New Roman" w:hAnsi="Times New Roman" w:cs="Times New Roman"/>
        </w:rPr>
        <w:t xml:space="preserve">сельского </w:t>
      </w:r>
      <w:r w:rsidRPr="00675508">
        <w:rPr>
          <w:rFonts w:ascii="Times New Roman" w:hAnsi="Times New Roman" w:cs="Times New Roman"/>
        </w:rPr>
        <w:t>поселения по исполнению                                                                                                 муниципальной функции «Продлен</w:t>
      </w:r>
      <w:r>
        <w:rPr>
          <w:rFonts w:ascii="Times New Roman" w:hAnsi="Times New Roman" w:cs="Times New Roman"/>
        </w:rPr>
        <w:t>ие срока действия</w:t>
      </w:r>
    </w:p>
    <w:p w:rsidR="003B4F74" w:rsidRPr="00675508" w:rsidRDefault="003B4F74" w:rsidP="003B4F74">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5B307F" w:rsidRDefault="005B307F" w:rsidP="005B307F">
      <w:pPr>
        <w:jc w:val="right"/>
        <w:outlineLvl w:val="3"/>
      </w:pPr>
    </w:p>
    <w:p w:rsidR="003B4F74" w:rsidRDefault="003B4F74" w:rsidP="005B307F">
      <w:pPr>
        <w:jc w:val="right"/>
        <w:outlineLvl w:val="3"/>
      </w:pPr>
    </w:p>
    <w:p w:rsidR="003B4F74" w:rsidRDefault="003B4F74" w:rsidP="005B307F">
      <w:pPr>
        <w:jc w:val="right"/>
        <w:outlineLvl w:val="3"/>
      </w:pPr>
    </w:p>
    <w:p w:rsidR="003B4F74" w:rsidRPr="00675508" w:rsidRDefault="003B4F74" w:rsidP="005B307F">
      <w:pPr>
        <w:jc w:val="right"/>
        <w:outlineLvl w:val="3"/>
      </w:pPr>
    </w:p>
    <w:p w:rsidR="005B307F" w:rsidRPr="00675508" w:rsidRDefault="005B307F"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5B307F" w:rsidRPr="00675508" w:rsidRDefault="005B307F" w:rsidP="005B307F">
      <w:pPr>
        <w:ind w:firstLine="720"/>
        <w:jc w:val="both"/>
      </w:pPr>
    </w:p>
    <w:p w:rsidR="005B307F" w:rsidRPr="00675508" w:rsidRDefault="00501CFA" w:rsidP="005B307F">
      <w:pPr>
        <w:jc w:val="both"/>
      </w:pPr>
      <w:r>
        <w:rPr>
          <w:noProof/>
        </w:rPr>
        <w:pict>
          <v:group id="Полотно 11" o:spid="_x0000_s1026" editas="canvas" style="position:absolute;left:0;text-align:left;margin-left:-22.95pt;margin-top:-.25pt;width:506.55pt;height:705.7pt;z-index:251657728" coordsize="64331,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YOnQUAAAEvAAAOAAAAZHJzL2Uyb0RvYy54bWzsmlFvqzYUx98n7Tsg3ttgY8CgpldV0m6T&#10;uq1S7z6AAyRBA5sZ0qSb9t13bAMhaXJvt93y0NJKiQlgjP3z8d/nnKtPuyK3nlJZZYJPbXTp2FbK&#10;Y5FkfDW1f/t8d0Ftq6oZT1gueDq1n9PK/nT9/XdX2zJKsViLPEmlBZXwKtqWU3td12U0mVTxOi1Y&#10;dSnKlMPJpZAFq+FQriaJZFuovcgn2HH8yVbIpJQiTqsKfp2bk/a1rn+5TOP61+WySmsrn9rQtlp/&#10;Sv25UJ+T6ysWrSQr11ncNIP9h1YULOPw0K6qOauZtZHZi6qKLJaiEsv6MhbFRCyXWZzqd4C3Qc7R&#10;28wYf2KVfpkYeqdtIJS+Yb2LlWo3F3dZnkNvTKD2SP2mvrcwPin8uC1hdKqyG6fq/z3/cc3KVL9W&#10;FcW/PD1IK0sAHtvirABG7jOeWshVY6MeDFfM+INUrYx3/LG8F/HvlcXFbM34KtV1fX4u4T6k7oD2&#10;925RB1UJD1hsfxYJXMM2tdADtVvKQlUJQ2DtprbrIhI4QMgzlCkKPewZNtJdbcVwAZyK4ZwmZsKi&#10;9vZSVvUPqSgsVZjaOTRdV8+e7qtaNYdF7SUH3cyinFvbqa0fpM5UIs8SNQb6QK4Ws1xaT0xhq//0&#10;ux1dJsWGJ/AQFq1Tltw25ZplOZStWndKLTPopjy11dOKNLGtPIWZqkqmeTlXFcBrQoObkiH3r9AJ&#10;b+ktJRcE+7cXxJnPL27uZuTCv0OBN3fns9kc/a3eFpFonSVJylX721mEyOsgaeaz4b+bR3seD2vX&#10;PQqNbb91o/WYq2E2wCxE8vwgWxaA24EAxi3ANwCZ5tJCRPVyg+SjbiGM4RHCN1KKrRpBmFYHDJsb&#10;Xs0w9hB2fMMw8lF4jDAKkIdcz4AcUD/wNePnaV7mYguzTNZzEW+KlNdfQvs8wHf67xTA32AOFFkN&#10;C0ieFVObdhPl5ITY437ES71b7JpRMuhYUpiFAhY2KKyF/BOmDywSU7v6Y8MkTKb8Jw6jFSJC1Kqi&#10;D4gXYDiQ/TOL/hnGY6hqate2ZYqz2qxEm1JmqzU8CekO5kIBtMy0/VCjb1rV2LbheHZP8KyJGYhn&#10;QBgBw8ok+zgMcHhkkpEX0tBtDLOHKAL2zSCfsc4dzw9GMLxfnJsFdaT6pcwgJ6j2h7XSrquoBawR&#10;cUBoHGMdIJeCadZ6A4HGJcFr7fTH4Bq3ozVa6558BmCMfO6pj6DtKdDQb60+XB8hSg3XxMM+hjLY&#10;Hy0ttYJGsEC6yp4rHU0c5MJqOZrrSKkPba67Dc+IdQ9r/wTWdECsQVR35hpTXwuOQ6wpwZ2qBsZJ&#10;QF9rrt+/rNZgd3ugEewe2EELtnF3hD2mh3B3hMhTW0EwxSGhfnhsq3HQ6Gri+fD/ZUM9ej0+sNcD&#10;HLw9t51Z05sN4htxbC3zrPyx3S03DjzkA6eOIdql4AkxonkvPygJgk59YELRCPXoyuMr7acDR0CD&#10;bOOLDg+h1l65t4VaKeUGZeJ6hDY7RBLiwAe/9IHk8FsnnnY5fUVFj8b5AxtnBKt43zp3W+dhgiqw&#10;y2sd0pggFADUI8gqKjjGVs4GPU8bZHQYHcTdZnkQkBGhXthEB32Im7jHerkRy6MpHiXFOUmBuvCg&#10;3vDhblc8DMEgImiz4RsJ1pkZow3+tza4CwgagvUGajBV3GZlKJcFcUIPmQ3cfoMH/oxQRWOVe9mF&#10;uODotRhzNSAl7IyeOBEGxIOGAQMKARDjr/DcEDVe4z3OLoIQScszITQkX3FYfLDodmd9Rq9yz6sM&#10;RvFFGBAPGQbsJW0oPwZk0h1u+Q6SNiB9JnTA0zyGAfdhwM4IjVz3ue7igEZ79EOAb+Rm7nnkEHCM&#10;m1QkjxJndGRAVuy7E9E69RnSnnVuaZMTrhK5+8c6CW+fuX79DwAAAP//AwBQSwMEFAAGAAgAAAAh&#10;AMn0rQrgAAAACgEAAA8AAABkcnMvZG93bnJldi54bWxMj01PwzAMhu9I/IfISNy2dJ/Q0nRCSCAu&#10;RbBNwDFrvKZa45Qm28q/x5zgZut99PpxvhpcK07Yh8aTgsk4AYFUedNQrWC7eRzdgghRk9GtJ1Tw&#10;jQFWxeVFrjPjz/SGp3WsBZdQyLQCG2OXSRkqi06Hse+QONv73unIa19L0+szl7tWTpNkKZ1uiC9Y&#10;3eGDxeqwPjoFh9nsffh8+rDN68u+LOOXweehVOr6ari/AxFxiH8w/OqzOhTstPNHMkG0CkbzRcoo&#10;DwsQnKfLmymIHYPzSZKCLHL5/4XiBwAA//8DAFBLAQItABQABgAIAAAAIQC2gziS/gAAAOEBAAAT&#10;AAAAAAAAAAAAAAAAAAAAAABbQ29udGVudF9UeXBlc10ueG1sUEsBAi0AFAAGAAgAAAAhADj9If/W&#10;AAAAlAEAAAsAAAAAAAAAAAAAAAAALwEAAF9yZWxzLy5yZWxzUEsBAi0AFAAGAAgAAAAhAHZ8hg6d&#10;BQAAAS8AAA4AAAAAAAAAAAAAAAAALgIAAGRycy9lMm9Eb2MueG1sUEsBAi0AFAAGAAgAAAAhAMn0&#10;rQrgAAAACgEAAA8AAAAAAAAAAAAAAAAA9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31;height:89623;visibility:visible">
              <v:fill o:detectmouseclick="t"/>
              <v:path o:connecttype="none"/>
            </v:shape>
            <v:line id="Line 13" o:spid="_x0000_s1028" style="position:absolute;visibility:visible" from="33147,38195" to="33147,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9" type="#_x0000_t114" style="position:absolute;left:25120;top:1619;width:17151;height:7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5B307F" w:rsidRPr="00F01584" w:rsidRDefault="005B307F"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0" type="#_x0000_t109" style="position:absolute;left:6191;top:62972;width:15989;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B307F" w:rsidRPr="00F01584" w:rsidRDefault="005B307F" w:rsidP="005B307F">
                    <w:pPr>
                      <w:jc w:val="center"/>
                    </w:pPr>
                    <w:r w:rsidRPr="00F01584">
                      <w:t xml:space="preserve">Мотивированный отказ </w:t>
                    </w:r>
                  </w:p>
                </w:txbxContent>
              </v:textbox>
            </v:shape>
            <v:shape id="AutoShape 16" o:spid="_x0000_s1031" type="#_x0000_t109" style="position:absolute;left:25133;top:14052;width:17138;height:10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B307F" w:rsidRPr="00F01584" w:rsidRDefault="005B307F" w:rsidP="005B307F">
                    <w:pPr>
                      <w:jc w:val="center"/>
                    </w:pPr>
                    <w:r w:rsidRPr="00F01584">
                      <w:t>Прием, регистрация и</w:t>
                    </w:r>
                  </w:p>
                  <w:p w:rsidR="005B307F" w:rsidRPr="00F01584" w:rsidRDefault="005B307F" w:rsidP="005B307F">
                    <w:pPr>
                      <w:jc w:val="center"/>
                    </w:pPr>
                    <w:r w:rsidRPr="00F01584">
                      <w:t>рассмотрение заявления и прилагаемых к нему документов</w:t>
                    </w:r>
                  </w:p>
                </w:txbxContent>
              </v:textbox>
            </v:shape>
            <v:shape id="AutoShape 17" o:spid="_x0000_s1032" type="#_x0000_t109" style="position:absolute;left:36118;top:45262;width:14574;height:4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B307F" w:rsidRPr="00F01584" w:rsidRDefault="005B307F" w:rsidP="005B307F">
                    <w:pPr>
                      <w:jc w:val="center"/>
                    </w:pPr>
                    <w:r w:rsidRPr="00F01584">
                      <w:t>Продление</w:t>
                    </w:r>
                  </w:p>
                </w:txbxContent>
              </v:textbox>
            </v:shape>
            <v:shape id="AutoShape 18" o:spid="_x0000_s1033" type="#_x0000_t114" style="position:absolute;left:25133;top:28689;width:18421;height:1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5B307F" w:rsidRPr="00F01584" w:rsidRDefault="005B307F"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4" style="position:absolute;visibility:visible" from="33915,9486" to="33928,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35" style="position:absolute;flip:x;visibility:visible" from="16656,38512" to="25133,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6" style="position:absolute;visibility:visible" from="43548,49276" to="43554,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37" style="position:absolute;visibility:visible" from="34010,24117" to="34016,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38" style="position:absolute;visibility:visible" from="14859,66763" to="14859,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4" o:spid="_x0000_s1039" style="position:absolute;visibility:visible" from="16008,66763" to="16008,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0" style="position:absolute;visibility:visible" from="38195,40951" to="43554,4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26" o:spid="_x0000_s1041" type="#_x0000_t109" style="position:absolute;left:27832;top:53917;width:3101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5B307F" w:rsidRPr="00F01584" w:rsidRDefault="005B307F" w:rsidP="005B307F">
                    <w:pPr>
                      <w:jc w:val="center"/>
                    </w:pPr>
                    <w:r w:rsidRPr="00F01584">
                      <w:t>Выдача разрешения с продленным сроком действия</w:t>
                    </w:r>
                  </w:p>
                </w:txbxContent>
              </v:textbox>
            </v:shape>
            <v:shape id="AutoShape 27" o:spid="_x0000_s1042" type="#_x0000_t109" style="position:absolute;left:6191;top:43541;width:15989;height:1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B307F" w:rsidRPr="00F01584" w:rsidRDefault="005B307F" w:rsidP="005B307F">
                    <w:pPr>
                      <w:jc w:val="center"/>
                    </w:pPr>
                    <w:r w:rsidRPr="00F01584">
                      <w:t>Наличие оснований для отказа в приеме документов, предоставлении муниципальной услуги</w:t>
                    </w:r>
                  </w:p>
                  <w:p w:rsidR="005B307F" w:rsidRPr="00774013" w:rsidRDefault="005B307F" w:rsidP="005B307F">
                    <w:pPr>
                      <w:jc w:val="center"/>
                    </w:pPr>
                  </w:p>
                </w:txbxContent>
              </v:textbox>
            </v:shape>
            <v:line id="Line 28" o:spid="_x0000_s1043" style="position:absolute;visibility:visible" from="14192,58407" to="14198,6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5B307F" w:rsidRPr="00675508" w:rsidRDefault="005B307F" w:rsidP="005B307F">
      <w:pPr>
        <w:jc w:val="both"/>
      </w:pPr>
    </w:p>
    <w:p w:rsidR="005B307F" w:rsidRPr="00675508" w:rsidRDefault="005B307F" w:rsidP="005B307F"/>
    <w:p w:rsidR="005B307F" w:rsidRPr="00675508" w:rsidRDefault="005B307F" w:rsidP="005B307F">
      <w:pPr>
        <w:pStyle w:val="1"/>
        <w:tabs>
          <w:tab w:val="left" w:pos="0"/>
          <w:tab w:val="left" w:pos="284"/>
        </w:tabs>
        <w:ind w:left="0" w:firstLine="711"/>
        <w:jc w:val="both"/>
        <w:rPr>
          <w:b/>
          <w:bCs/>
        </w:rPr>
      </w:pPr>
    </w:p>
    <w:p w:rsidR="005B307F" w:rsidRPr="00675508" w:rsidRDefault="005B307F" w:rsidP="005B307F">
      <w:pPr>
        <w:rPr>
          <w:b/>
        </w:rPr>
      </w:pPr>
    </w:p>
    <w:p w:rsidR="005B307F" w:rsidRPr="00675508" w:rsidRDefault="005B307F" w:rsidP="005B307F">
      <w:pPr>
        <w:rPr>
          <w:rFonts w:eastAsia="Arial Unicode MS"/>
          <w:bCs/>
          <w:kern w:val="32"/>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sectPr w:rsidR="005B307F" w:rsidSect="0038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362850B6"/>
    <w:multiLevelType w:val="hybridMultilevel"/>
    <w:tmpl w:val="37ECCEB8"/>
    <w:lvl w:ilvl="0" w:tplc="1D743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96A7C"/>
    <w:rsid w:val="00006D4C"/>
    <w:rsid w:val="000143B9"/>
    <w:rsid w:val="0001764C"/>
    <w:rsid w:val="0002243A"/>
    <w:rsid w:val="00024F49"/>
    <w:rsid w:val="00027D7F"/>
    <w:rsid w:val="00037DF4"/>
    <w:rsid w:val="00041429"/>
    <w:rsid w:val="0005000A"/>
    <w:rsid w:val="00050624"/>
    <w:rsid w:val="00051291"/>
    <w:rsid w:val="00056BCD"/>
    <w:rsid w:val="00063E05"/>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E3A7C"/>
    <w:rsid w:val="000E714E"/>
    <w:rsid w:val="000E765D"/>
    <w:rsid w:val="000F34DC"/>
    <w:rsid w:val="000F586F"/>
    <w:rsid w:val="000F5D6D"/>
    <w:rsid w:val="00100BB8"/>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24EF"/>
    <w:rsid w:val="00164832"/>
    <w:rsid w:val="0017009F"/>
    <w:rsid w:val="001706F5"/>
    <w:rsid w:val="00171E34"/>
    <w:rsid w:val="001739BB"/>
    <w:rsid w:val="00181F09"/>
    <w:rsid w:val="00183A56"/>
    <w:rsid w:val="00183B7C"/>
    <w:rsid w:val="00185F38"/>
    <w:rsid w:val="001861A6"/>
    <w:rsid w:val="0019020B"/>
    <w:rsid w:val="00194F2D"/>
    <w:rsid w:val="001972D8"/>
    <w:rsid w:val="001A2E74"/>
    <w:rsid w:val="001A5169"/>
    <w:rsid w:val="001A71D8"/>
    <w:rsid w:val="001C0359"/>
    <w:rsid w:val="001C1BBF"/>
    <w:rsid w:val="001C4F6D"/>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13A7"/>
    <w:rsid w:val="0023315B"/>
    <w:rsid w:val="00236A11"/>
    <w:rsid w:val="00241353"/>
    <w:rsid w:val="002423D0"/>
    <w:rsid w:val="00245A69"/>
    <w:rsid w:val="00246FF8"/>
    <w:rsid w:val="00252065"/>
    <w:rsid w:val="002537E0"/>
    <w:rsid w:val="00254ABB"/>
    <w:rsid w:val="00261085"/>
    <w:rsid w:val="002618A8"/>
    <w:rsid w:val="00266E13"/>
    <w:rsid w:val="00282EA0"/>
    <w:rsid w:val="00284577"/>
    <w:rsid w:val="00285519"/>
    <w:rsid w:val="00287B3B"/>
    <w:rsid w:val="0029111D"/>
    <w:rsid w:val="002913D3"/>
    <w:rsid w:val="0029393E"/>
    <w:rsid w:val="00297B6E"/>
    <w:rsid w:val="002A0319"/>
    <w:rsid w:val="002B0A2A"/>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046A"/>
    <w:rsid w:val="00367AA5"/>
    <w:rsid w:val="00384634"/>
    <w:rsid w:val="00386565"/>
    <w:rsid w:val="00386F91"/>
    <w:rsid w:val="00387856"/>
    <w:rsid w:val="00393429"/>
    <w:rsid w:val="003A1A33"/>
    <w:rsid w:val="003A5B83"/>
    <w:rsid w:val="003A73B8"/>
    <w:rsid w:val="003B11DD"/>
    <w:rsid w:val="003B4F74"/>
    <w:rsid w:val="003C6DB5"/>
    <w:rsid w:val="003D14B6"/>
    <w:rsid w:val="003E27DB"/>
    <w:rsid w:val="003E4CCE"/>
    <w:rsid w:val="003F3730"/>
    <w:rsid w:val="004006C5"/>
    <w:rsid w:val="00400999"/>
    <w:rsid w:val="00402E28"/>
    <w:rsid w:val="00403B71"/>
    <w:rsid w:val="00405AC3"/>
    <w:rsid w:val="004213FF"/>
    <w:rsid w:val="004256C1"/>
    <w:rsid w:val="00437430"/>
    <w:rsid w:val="00440AE9"/>
    <w:rsid w:val="00443372"/>
    <w:rsid w:val="004457A6"/>
    <w:rsid w:val="00450CB8"/>
    <w:rsid w:val="00456E15"/>
    <w:rsid w:val="00465A40"/>
    <w:rsid w:val="00465FCC"/>
    <w:rsid w:val="00466918"/>
    <w:rsid w:val="00466DA2"/>
    <w:rsid w:val="004771CE"/>
    <w:rsid w:val="0047743F"/>
    <w:rsid w:val="0048214C"/>
    <w:rsid w:val="0048751D"/>
    <w:rsid w:val="00491549"/>
    <w:rsid w:val="00492B33"/>
    <w:rsid w:val="004C00D4"/>
    <w:rsid w:val="004C042E"/>
    <w:rsid w:val="004C1CD7"/>
    <w:rsid w:val="004C61DB"/>
    <w:rsid w:val="004D5934"/>
    <w:rsid w:val="004D6394"/>
    <w:rsid w:val="004D7432"/>
    <w:rsid w:val="004E3F2F"/>
    <w:rsid w:val="00500B04"/>
    <w:rsid w:val="00501CFA"/>
    <w:rsid w:val="00504DD4"/>
    <w:rsid w:val="00526931"/>
    <w:rsid w:val="00527374"/>
    <w:rsid w:val="00530A2A"/>
    <w:rsid w:val="00535B9D"/>
    <w:rsid w:val="00546CEF"/>
    <w:rsid w:val="00552A83"/>
    <w:rsid w:val="00562F4F"/>
    <w:rsid w:val="00570790"/>
    <w:rsid w:val="0057122B"/>
    <w:rsid w:val="00572B0E"/>
    <w:rsid w:val="0057519C"/>
    <w:rsid w:val="00583F28"/>
    <w:rsid w:val="00586B42"/>
    <w:rsid w:val="005975C6"/>
    <w:rsid w:val="005B2C3E"/>
    <w:rsid w:val="005B303C"/>
    <w:rsid w:val="005B307F"/>
    <w:rsid w:val="005B30ED"/>
    <w:rsid w:val="005C29AB"/>
    <w:rsid w:val="005E4575"/>
    <w:rsid w:val="005F79F2"/>
    <w:rsid w:val="00606DBA"/>
    <w:rsid w:val="00611DA2"/>
    <w:rsid w:val="006138E3"/>
    <w:rsid w:val="006152F9"/>
    <w:rsid w:val="00616651"/>
    <w:rsid w:val="00623340"/>
    <w:rsid w:val="00633945"/>
    <w:rsid w:val="0063432A"/>
    <w:rsid w:val="00634BFE"/>
    <w:rsid w:val="00635ED3"/>
    <w:rsid w:val="00637BE4"/>
    <w:rsid w:val="00653F65"/>
    <w:rsid w:val="006708A5"/>
    <w:rsid w:val="006859F7"/>
    <w:rsid w:val="006A631E"/>
    <w:rsid w:val="006B0597"/>
    <w:rsid w:val="006B2D51"/>
    <w:rsid w:val="006C4306"/>
    <w:rsid w:val="006C7AE0"/>
    <w:rsid w:val="006F3DD8"/>
    <w:rsid w:val="006F5564"/>
    <w:rsid w:val="006F5D30"/>
    <w:rsid w:val="00701687"/>
    <w:rsid w:val="00704DD0"/>
    <w:rsid w:val="0070502F"/>
    <w:rsid w:val="0070573D"/>
    <w:rsid w:val="00707A62"/>
    <w:rsid w:val="00711F91"/>
    <w:rsid w:val="00712B00"/>
    <w:rsid w:val="00723313"/>
    <w:rsid w:val="0073118F"/>
    <w:rsid w:val="00732745"/>
    <w:rsid w:val="00733336"/>
    <w:rsid w:val="00753D24"/>
    <w:rsid w:val="00754549"/>
    <w:rsid w:val="00754838"/>
    <w:rsid w:val="00755A63"/>
    <w:rsid w:val="0076073F"/>
    <w:rsid w:val="007635AF"/>
    <w:rsid w:val="00765B83"/>
    <w:rsid w:val="00771162"/>
    <w:rsid w:val="00774E64"/>
    <w:rsid w:val="007775F0"/>
    <w:rsid w:val="00782550"/>
    <w:rsid w:val="00783FAF"/>
    <w:rsid w:val="00787A44"/>
    <w:rsid w:val="00791BC6"/>
    <w:rsid w:val="007A0BF9"/>
    <w:rsid w:val="007A13CF"/>
    <w:rsid w:val="007B4261"/>
    <w:rsid w:val="007B5B36"/>
    <w:rsid w:val="007B743B"/>
    <w:rsid w:val="007C5811"/>
    <w:rsid w:val="007D1238"/>
    <w:rsid w:val="007E0CB0"/>
    <w:rsid w:val="007E1AB7"/>
    <w:rsid w:val="007E66E5"/>
    <w:rsid w:val="007F0B57"/>
    <w:rsid w:val="007F5B84"/>
    <w:rsid w:val="007F7579"/>
    <w:rsid w:val="00803D56"/>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4553"/>
    <w:rsid w:val="008756B3"/>
    <w:rsid w:val="00876BE7"/>
    <w:rsid w:val="008808F9"/>
    <w:rsid w:val="00882B1D"/>
    <w:rsid w:val="008936A5"/>
    <w:rsid w:val="008978C6"/>
    <w:rsid w:val="008A0337"/>
    <w:rsid w:val="008B6A1D"/>
    <w:rsid w:val="008C3F39"/>
    <w:rsid w:val="008C67BE"/>
    <w:rsid w:val="008D530E"/>
    <w:rsid w:val="008E0A42"/>
    <w:rsid w:val="008E4016"/>
    <w:rsid w:val="008F0A9D"/>
    <w:rsid w:val="008F2F3D"/>
    <w:rsid w:val="008F408B"/>
    <w:rsid w:val="008F6F00"/>
    <w:rsid w:val="00903D42"/>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4B2D"/>
    <w:rsid w:val="009C6991"/>
    <w:rsid w:val="009D52CC"/>
    <w:rsid w:val="009D7338"/>
    <w:rsid w:val="009E060C"/>
    <w:rsid w:val="009E5907"/>
    <w:rsid w:val="009F0510"/>
    <w:rsid w:val="009F6874"/>
    <w:rsid w:val="009F73C4"/>
    <w:rsid w:val="00A005B8"/>
    <w:rsid w:val="00A05380"/>
    <w:rsid w:val="00A2437D"/>
    <w:rsid w:val="00A24E7E"/>
    <w:rsid w:val="00A4239D"/>
    <w:rsid w:val="00A5196F"/>
    <w:rsid w:val="00A51A0D"/>
    <w:rsid w:val="00A54384"/>
    <w:rsid w:val="00A55129"/>
    <w:rsid w:val="00A60168"/>
    <w:rsid w:val="00A61B25"/>
    <w:rsid w:val="00A629EC"/>
    <w:rsid w:val="00A87D7F"/>
    <w:rsid w:val="00A96A7C"/>
    <w:rsid w:val="00A97DBF"/>
    <w:rsid w:val="00AA04D3"/>
    <w:rsid w:val="00AA12F4"/>
    <w:rsid w:val="00AA3021"/>
    <w:rsid w:val="00AB3749"/>
    <w:rsid w:val="00AB5B86"/>
    <w:rsid w:val="00AC1A0F"/>
    <w:rsid w:val="00AC6DD4"/>
    <w:rsid w:val="00AD1583"/>
    <w:rsid w:val="00AD28B6"/>
    <w:rsid w:val="00AD3ED7"/>
    <w:rsid w:val="00AE3AB9"/>
    <w:rsid w:val="00AE5293"/>
    <w:rsid w:val="00AE6F16"/>
    <w:rsid w:val="00AF49FB"/>
    <w:rsid w:val="00B00B09"/>
    <w:rsid w:val="00B02A50"/>
    <w:rsid w:val="00B072B5"/>
    <w:rsid w:val="00B141A0"/>
    <w:rsid w:val="00B24FE5"/>
    <w:rsid w:val="00B31C26"/>
    <w:rsid w:val="00B33D40"/>
    <w:rsid w:val="00B37F17"/>
    <w:rsid w:val="00B4135A"/>
    <w:rsid w:val="00B527E8"/>
    <w:rsid w:val="00B53C64"/>
    <w:rsid w:val="00B54C0E"/>
    <w:rsid w:val="00B5557D"/>
    <w:rsid w:val="00B618DF"/>
    <w:rsid w:val="00B66840"/>
    <w:rsid w:val="00B71D62"/>
    <w:rsid w:val="00B91D3C"/>
    <w:rsid w:val="00B95DC8"/>
    <w:rsid w:val="00B968CF"/>
    <w:rsid w:val="00B97365"/>
    <w:rsid w:val="00BB719C"/>
    <w:rsid w:val="00BC53A0"/>
    <w:rsid w:val="00BC544A"/>
    <w:rsid w:val="00BE15D6"/>
    <w:rsid w:val="00BE3595"/>
    <w:rsid w:val="00BE365D"/>
    <w:rsid w:val="00BF0AE3"/>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2FC4"/>
    <w:rsid w:val="00CC1C8B"/>
    <w:rsid w:val="00CC56EE"/>
    <w:rsid w:val="00CF2875"/>
    <w:rsid w:val="00D02CBB"/>
    <w:rsid w:val="00D03C8C"/>
    <w:rsid w:val="00D06F77"/>
    <w:rsid w:val="00D103C8"/>
    <w:rsid w:val="00D17754"/>
    <w:rsid w:val="00D23556"/>
    <w:rsid w:val="00D263CE"/>
    <w:rsid w:val="00D27E7C"/>
    <w:rsid w:val="00D30881"/>
    <w:rsid w:val="00D30BDB"/>
    <w:rsid w:val="00D34C31"/>
    <w:rsid w:val="00D44138"/>
    <w:rsid w:val="00D4692B"/>
    <w:rsid w:val="00D47AB4"/>
    <w:rsid w:val="00D57368"/>
    <w:rsid w:val="00D61861"/>
    <w:rsid w:val="00D6616F"/>
    <w:rsid w:val="00D67D53"/>
    <w:rsid w:val="00D700E1"/>
    <w:rsid w:val="00D75CE8"/>
    <w:rsid w:val="00D92A9F"/>
    <w:rsid w:val="00D92CBC"/>
    <w:rsid w:val="00D93D3B"/>
    <w:rsid w:val="00D94D40"/>
    <w:rsid w:val="00DA0424"/>
    <w:rsid w:val="00DB2293"/>
    <w:rsid w:val="00DB3D27"/>
    <w:rsid w:val="00DB738F"/>
    <w:rsid w:val="00DC10F9"/>
    <w:rsid w:val="00DC235E"/>
    <w:rsid w:val="00DC3E7C"/>
    <w:rsid w:val="00DC7E0A"/>
    <w:rsid w:val="00DD20AC"/>
    <w:rsid w:val="00DD2F24"/>
    <w:rsid w:val="00DD44A5"/>
    <w:rsid w:val="00DE10F3"/>
    <w:rsid w:val="00DE1750"/>
    <w:rsid w:val="00DE2272"/>
    <w:rsid w:val="00DE7826"/>
    <w:rsid w:val="00DF05CA"/>
    <w:rsid w:val="00DF33AC"/>
    <w:rsid w:val="00DF49DE"/>
    <w:rsid w:val="00DF60B4"/>
    <w:rsid w:val="00DF6E45"/>
    <w:rsid w:val="00E05CC3"/>
    <w:rsid w:val="00E11F52"/>
    <w:rsid w:val="00E127CD"/>
    <w:rsid w:val="00E17194"/>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659F"/>
    <w:rsid w:val="00EB6230"/>
    <w:rsid w:val="00EC4825"/>
    <w:rsid w:val="00EC4828"/>
    <w:rsid w:val="00EC5F89"/>
    <w:rsid w:val="00ED4AEE"/>
    <w:rsid w:val="00ED7993"/>
    <w:rsid w:val="00EE4268"/>
    <w:rsid w:val="00EE47E1"/>
    <w:rsid w:val="00EE5F50"/>
    <w:rsid w:val="00EE69D8"/>
    <w:rsid w:val="00EE7D4E"/>
    <w:rsid w:val="00EF0805"/>
    <w:rsid w:val="00EF3EF4"/>
    <w:rsid w:val="00F03314"/>
    <w:rsid w:val="00F06334"/>
    <w:rsid w:val="00F11136"/>
    <w:rsid w:val="00F13D92"/>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A7C"/>
    <w:rPr>
      <w:color w:val="0000FF"/>
      <w:u w:val="single"/>
    </w:rPr>
  </w:style>
  <w:style w:type="paragraph" w:styleId="a4">
    <w:name w:val="Normal (Web)"/>
    <w:basedOn w:val="a"/>
    <w:rsid w:val="00A96A7C"/>
    <w:pPr>
      <w:spacing w:before="100" w:beforeAutospacing="1" w:after="100" w:afterAutospacing="1"/>
    </w:pPr>
  </w:style>
  <w:style w:type="paragraph" w:styleId="a5">
    <w:name w:val="Title"/>
    <w:basedOn w:val="a"/>
    <w:link w:val="a6"/>
    <w:qFormat/>
    <w:rsid w:val="005B307F"/>
    <w:pPr>
      <w:widowControl w:val="0"/>
      <w:shd w:val="clear" w:color="auto" w:fill="FFFFFF"/>
      <w:tabs>
        <w:tab w:val="left" w:pos="10632"/>
      </w:tabs>
      <w:snapToGrid w:val="0"/>
      <w:spacing w:before="120"/>
      <w:ind w:firstLine="709"/>
      <w:jc w:val="center"/>
    </w:pPr>
    <w:rPr>
      <w:rFonts w:eastAsia="Calibri"/>
      <w:b/>
      <w:color w:val="000000"/>
      <w:spacing w:val="-11"/>
    </w:rPr>
  </w:style>
  <w:style w:type="character" w:customStyle="1" w:styleId="a6">
    <w:name w:val="Название Знак"/>
    <w:link w:val="a5"/>
    <w:locked/>
    <w:rsid w:val="005B307F"/>
    <w:rPr>
      <w:rFonts w:eastAsia="Calibri"/>
      <w:b/>
      <w:color w:val="000000"/>
      <w:spacing w:val="-11"/>
      <w:sz w:val="24"/>
      <w:szCs w:val="24"/>
      <w:lang w:val="ru-RU" w:eastAsia="ru-RU" w:bidi="ar-SA"/>
    </w:rPr>
  </w:style>
  <w:style w:type="paragraph" w:customStyle="1" w:styleId="1">
    <w:name w:val="Абзац списка1"/>
    <w:basedOn w:val="a"/>
    <w:rsid w:val="005B307F"/>
    <w:pPr>
      <w:ind w:left="720"/>
      <w:contextualSpacing/>
    </w:pPr>
    <w:rPr>
      <w:rFonts w:eastAsia="Calibri"/>
    </w:rPr>
  </w:style>
  <w:style w:type="paragraph" w:styleId="a7">
    <w:name w:val="Body Text"/>
    <w:basedOn w:val="a"/>
    <w:link w:val="a8"/>
    <w:semiHidden/>
    <w:rsid w:val="005B307F"/>
    <w:pPr>
      <w:widowControl w:val="0"/>
      <w:jc w:val="both"/>
    </w:pPr>
    <w:rPr>
      <w:rFonts w:eastAsia="Calibri"/>
      <w:szCs w:val="20"/>
    </w:rPr>
  </w:style>
  <w:style w:type="character" w:customStyle="1" w:styleId="a8">
    <w:name w:val="Основной текст Знак"/>
    <w:link w:val="a7"/>
    <w:semiHidden/>
    <w:locked/>
    <w:rsid w:val="005B307F"/>
    <w:rPr>
      <w:rFonts w:eastAsia="Calibri"/>
      <w:sz w:val="24"/>
      <w:lang w:val="ru-RU" w:eastAsia="ru-RU" w:bidi="ar-SA"/>
    </w:rPr>
  </w:style>
  <w:style w:type="paragraph" w:customStyle="1" w:styleId="ConsPlusNormal">
    <w:name w:val="ConsPlusNormal"/>
    <w:rsid w:val="005B307F"/>
    <w:pPr>
      <w:widowControl w:val="0"/>
      <w:autoSpaceDE w:val="0"/>
      <w:autoSpaceDN w:val="0"/>
      <w:adjustRightInd w:val="0"/>
      <w:ind w:firstLine="720"/>
    </w:pPr>
    <w:rPr>
      <w:rFonts w:ascii="Arial" w:eastAsia="Calibri" w:hAnsi="Arial" w:cs="Arial"/>
    </w:rPr>
  </w:style>
  <w:style w:type="paragraph" w:styleId="a9">
    <w:name w:val="Plain Text"/>
    <w:basedOn w:val="a"/>
    <w:link w:val="aa"/>
    <w:rsid w:val="005B307F"/>
    <w:rPr>
      <w:rFonts w:ascii="Courier New" w:eastAsia="Calibri" w:hAnsi="Courier New" w:cs="Courier New"/>
      <w:sz w:val="20"/>
      <w:szCs w:val="20"/>
    </w:rPr>
  </w:style>
  <w:style w:type="character" w:customStyle="1" w:styleId="aa">
    <w:name w:val="Текст Знак"/>
    <w:link w:val="a9"/>
    <w:locked/>
    <w:rsid w:val="005B307F"/>
    <w:rPr>
      <w:rFonts w:ascii="Courier New" w:eastAsia="Calibri" w:hAnsi="Courier New" w:cs="Courier New"/>
      <w:lang w:val="ru-RU" w:eastAsia="ru-RU" w:bidi="ar-SA"/>
    </w:rPr>
  </w:style>
  <w:style w:type="paragraph" w:styleId="ab">
    <w:name w:val="Subtitle"/>
    <w:basedOn w:val="a"/>
    <w:link w:val="ac"/>
    <w:qFormat/>
    <w:rsid w:val="005B307F"/>
    <w:pPr>
      <w:suppressAutoHyphens/>
      <w:spacing w:after="60"/>
      <w:jc w:val="center"/>
      <w:outlineLvl w:val="1"/>
    </w:pPr>
    <w:rPr>
      <w:rFonts w:ascii="Arial" w:eastAsia="Calibri" w:hAnsi="Arial" w:cs="Arial"/>
      <w:lang w:eastAsia="ar-SA"/>
    </w:rPr>
  </w:style>
  <w:style w:type="character" w:customStyle="1" w:styleId="ac">
    <w:name w:val="Подзаголовок Знак"/>
    <w:link w:val="ab"/>
    <w:locked/>
    <w:rsid w:val="005B307F"/>
    <w:rPr>
      <w:rFonts w:ascii="Arial" w:eastAsia="Calibri" w:hAnsi="Arial" w:cs="Arial"/>
      <w:sz w:val="24"/>
      <w:szCs w:val="24"/>
      <w:lang w:val="ru-RU" w:eastAsia="ar-SA" w:bidi="ar-SA"/>
    </w:rPr>
  </w:style>
  <w:style w:type="paragraph" w:customStyle="1" w:styleId="consplusnormal0">
    <w:name w:val="consplusnormal"/>
    <w:basedOn w:val="a"/>
    <w:rsid w:val="005B307F"/>
    <w:pPr>
      <w:spacing w:before="100" w:beforeAutospacing="1" w:after="100" w:afterAutospacing="1"/>
    </w:pPr>
    <w:rPr>
      <w:rFonts w:eastAsia="Calibri"/>
    </w:rPr>
  </w:style>
  <w:style w:type="paragraph" w:styleId="ad">
    <w:name w:val="No Spacing"/>
    <w:qFormat/>
    <w:rsid w:val="00443372"/>
    <w:rPr>
      <w:sz w:val="24"/>
      <w:szCs w:val="24"/>
    </w:rPr>
  </w:style>
</w:styles>
</file>

<file path=word/webSettings.xml><?xml version="1.0" encoding="utf-8"?>
<w:webSettings xmlns:r="http://schemas.openxmlformats.org/officeDocument/2006/relationships" xmlns:w="http://schemas.openxmlformats.org/wordprocessingml/2006/main">
  <w:divs>
    <w:div w:id="306857080">
      <w:bodyDiv w:val="1"/>
      <w:marLeft w:val="0"/>
      <w:marRight w:val="0"/>
      <w:marTop w:val="0"/>
      <w:marBottom w:val="0"/>
      <w:divBdr>
        <w:top w:val="none" w:sz="0" w:space="0" w:color="auto"/>
        <w:left w:val="none" w:sz="0" w:space="0" w:color="auto"/>
        <w:bottom w:val="none" w:sz="0" w:space="0" w:color="auto"/>
        <w:right w:val="none" w:sz="0" w:space="0" w:color="auto"/>
      </w:divBdr>
      <w:divsChild>
        <w:div w:id="1666588167">
          <w:marLeft w:val="0"/>
          <w:marRight w:val="0"/>
          <w:marTop w:val="0"/>
          <w:marBottom w:val="0"/>
          <w:divBdr>
            <w:top w:val="none" w:sz="0" w:space="0" w:color="auto"/>
            <w:left w:val="none" w:sz="0" w:space="0" w:color="auto"/>
            <w:bottom w:val="none" w:sz="0" w:space="0" w:color="auto"/>
            <w:right w:val="none" w:sz="0" w:space="0" w:color="auto"/>
          </w:divBdr>
          <w:divsChild>
            <w:div w:id="376859735">
              <w:marLeft w:val="0"/>
              <w:marRight w:val="0"/>
              <w:marTop w:val="0"/>
              <w:marBottom w:val="0"/>
              <w:divBdr>
                <w:top w:val="none" w:sz="0" w:space="0" w:color="auto"/>
                <w:left w:val="none" w:sz="0" w:space="0" w:color="auto"/>
                <w:bottom w:val="none" w:sz="0" w:space="0" w:color="auto"/>
                <w:right w:val="none" w:sz="0" w:space="0" w:color="auto"/>
              </w:divBdr>
              <w:divsChild>
                <w:div w:id="1245532676">
                  <w:marLeft w:val="0"/>
                  <w:marRight w:val="0"/>
                  <w:marTop w:val="0"/>
                  <w:marBottom w:val="0"/>
                  <w:divBdr>
                    <w:top w:val="none" w:sz="0" w:space="0" w:color="auto"/>
                    <w:left w:val="none" w:sz="0" w:space="0" w:color="auto"/>
                    <w:bottom w:val="none" w:sz="0" w:space="0" w:color="auto"/>
                    <w:right w:val="none" w:sz="0" w:space="0" w:color="auto"/>
                  </w:divBdr>
                  <w:divsChild>
                    <w:div w:id="389428046">
                      <w:marLeft w:val="0"/>
                      <w:marRight w:val="0"/>
                      <w:marTop w:val="0"/>
                      <w:marBottom w:val="0"/>
                      <w:divBdr>
                        <w:top w:val="none" w:sz="0" w:space="0" w:color="auto"/>
                        <w:left w:val="none" w:sz="0" w:space="0" w:color="auto"/>
                        <w:bottom w:val="none" w:sz="0" w:space="0" w:color="auto"/>
                        <w:right w:val="none" w:sz="0" w:space="0" w:color="auto"/>
                      </w:divBdr>
                      <w:divsChild>
                        <w:div w:id="5138673">
                          <w:marLeft w:val="0"/>
                          <w:marRight w:val="0"/>
                          <w:marTop w:val="0"/>
                          <w:marBottom w:val="0"/>
                          <w:divBdr>
                            <w:top w:val="none" w:sz="0" w:space="0" w:color="auto"/>
                            <w:left w:val="none" w:sz="0" w:space="0" w:color="auto"/>
                            <w:bottom w:val="none" w:sz="0" w:space="0" w:color="auto"/>
                            <w:right w:val="none" w:sz="0" w:space="0" w:color="auto"/>
                          </w:divBdr>
                        </w:div>
                        <w:div w:id="8222881">
                          <w:marLeft w:val="0"/>
                          <w:marRight w:val="0"/>
                          <w:marTop w:val="0"/>
                          <w:marBottom w:val="0"/>
                          <w:divBdr>
                            <w:top w:val="none" w:sz="0" w:space="0" w:color="auto"/>
                            <w:left w:val="none" w:sz="0" w:space="0" w:color="auto"/>
                            <w:bottom w:val="none" w:sz="0" w:space="0" w:color="auto"/>
                            <w:right w:val="none" w:sz="0" w:space="0" w:color="auto"/>
                          </w:divBdr>
                        </w:div>
                        <w:div w:id="12272842">
                          <w:marLeft w:val="0"/>
                          <w:marRight w:val="0"/>
                          <w:marTop w:val="0"/>
                          <w:marBottom w:val="0"/>
                          <w:divBdr>
                            <w:top w:val="none" w:sz="0" w:space="0" w:color="auto"/>
                            <w:left w:val="none" w:sz="0" w:space="0" w:color="auto"/>
                            <w:bottom w:val="none" w:sz="0" w:space="0" w:color="auto"/>
                            <w:right w:val="none" w:sz="0" w:space="0" w:color="auto"/>
                          </w:divBdr>
                        </w:div>
                        <w:div w:id="12343714">
                          <w:marLeft w:val="0"/>
                          <w:marRight w:val="0"/>
                          <w:marTop w:val="0"/>
                          <w:marBottom w:val="0"/>
                          <w:divBdr>
                            <w:top w:val="none" w:sz="0" w:space="0" w:color="auto"/>
                            <w:left w:val="none" w:sz="0" w:space="0" w:color="auto"/>
                            <w:bottom w:val="none" w:sz="0" w:space="0" w:color="auto"/>
                            <w:right w:val="none" w:sz="0" w:space="0" w:color="auto"/>
                          </w:divBdr>
                        </w:div>
                        <w:div w:id="13458992">
                          <w:marLeft w:val="0"/>
                          <w:marRight w:val="0"/>
                          <w:marTop w:val="0"/>
                          <w:marBottom w:val="0"/>
                          <w:divBdr>
                            <w:top w:val="none" w:sz="0" w:space="0" w:color="auto"/>
                            <w:left w:val="none" w:sz="0" w:space="0" w:color="auto"/>
                            <w:bottom w:val="none" w:sz="0" w:space="0" w:color="auto"/>
                            <w:right w:val="none" w:sz="0" w:space="0" w:color="auto"/>
                          </w:divBdr>
                        </w:div>
                        <w:div w:id="14156817">
                          <w:marLeft w:val="0"/>
                          <w:marRight w:val="0"/>
                          <w:marTop w:val="0"/>
                          <w:marBottom w:val="0"/>
                          <w:divBdr>
                            <w:top w:val="none" w:sz="0" w:space="0" w:color="auto"/>
                            <w:left w:val="none" w:sz="0" w:space="0" w:color="auto"/>
                            <w:bottom w:val="none" w:sz="0" w:space="0" w:color="auto"/>
                            <w:right w:val="none" w:sz="0" w:space="0" w:color="auto"/>
                          </w:divBdr>
                          <w:divsChild>
                            <w:div w:id="313686435">
                              <w:marLeft w:val="0"/>
                              <w:marRight w:val="0"/>
                              <w:marTop w:val="0"/>
                              <w:marBottom w:val="0"/>
                              <w:divBdr>
                                <w:top w:val="none" w:sz="0" w:space="0" w:color="auto"/>
                                <w:left w:val="none" w:sz="0" w:space="0" w:color="auto"/>
                                <w:bottom w:val="none" w:sz="0" w:space="0" w:color="auto"/>
                                <w:right w:val="none" w:sz="0" w:space="0" w:color="auto"/>
                              </w:divBdr>
                            </w:div>
                            <w:div w:id="329985843">
                              <w:marLeft w:val="0"/>
                              <w:marRight w:val="0"/>
                              <w:marTop w:val="0"/>
                              <w:marBottom w:val="0"/>
                              <w:divBdr>
                                <w:top w:val="none" w:sz="0" w:space="0" w:color="auto"/>
                                <w:left w:val="none" w:sz="0" w:space="0" w:color="auto"/>
                                <w:bottom w:val="none" w:sz="0" w:space="0" w:color="auto"/>
                                <w:right w:val="none" w:sz="0" w:space="0" w:color="auto"/>
                              </w:divBdr>
                              <w:divsChild>
                                <w:div w:id="748845692">
                                  <w:marLeft w:val="0"/>
                                  <w:marRight w:val="0"/>
                                  <w:marTop w:val="0"/>
                                  <w:marBottom w:val="0"/>
                                  <w:divBdr>
                                    <w:top w:val="none" w:sz="0" w:space="0" w:color="auto"/>
                                    <w:left w:val="none" w:sz="0" w:space="0" w:color="auto"/>
                                    <w:bottom w:val="none" w:sz="0" w:space="0" w:color="auto"/>
                                    <w:right w:val="none" w:sz="0" w:space="0" w:color="auto"/>
                                  </w:divBdr>
                                </w:div>
                              </w:divsChild>
                            </w:div>
                            <w:div w:id="555118686">
                              <w:marLeft w:val="0"/>
                              <w:marRight w:val="0"/>
                              <w:marTop w:val="0"/>
                              <w:marBottom w:val="0"/>
                              <w:divBdr>
                                <w:top w:val="none" w:sz="0" w:space="0" w:color="auto"/>
                                <w:left w:val="none" w:sz="0" w:space="0" w:color="auto"/>
                                <w:bottom w:val="none" w:sz="0" w:space="0" w:color="auto"/>
                                <w:right w:val="none" w:sz="0" w:space="0" w:color="auto"/>
                              </w:divBdr>
                              <w:divsChild>
                                <w:div w:id="1249264345">
                                  <w:marLeft w:val="0"/>
                                  <w:marRight w:val="0"/>
                                  <w:marTop w:val="0"/>
                                  <w:marBottom w:val="0"/>
                                  <w:divBdr>
                                    <w:top w:val="none" w:sz="0" w:space="0" w:color="auto"/>
                                    <w:left w:val="none" w:sz="0" w:space="0" w:color="auto"/>
                                    <w:bottom w:val="none" w:sz="0" w:space="0" w:color="auto"/>
                                    <w:right w:val="none" w:sz="0" w:space="0" w:color="auto"/>
                                  </w:divBdr>
                                </w:div>
                              </w:divsChild>
                            </w:div>
                            <w:div w:id="595329183">
                              <w:marLeft w:val="0"/>
                              <w:marRight w:val="0"/>
                              <w:marTop w:val="0"/>
                              <w:marBottom w:val="0"/>
                              <w:divBdr>
                                <w:top w:val="none" w:sz="0" w:space="0" w:color="auto"/>
                                <w:left w:val="none" w:sz="0" w:space="0" w:color="auto"/>
                                <w:bottom w:val="none" w:sz="0" w:space="0" w:color="auto"/>
                                <w:right w:val="none" w:sz="0" w:space="0" w:color="auto"/>
                              </w:divBdr>
                            </w:div>
                            <w:div w:id="772825895">
                              <w:marLeft w:val="0"/>
                              <w:marRight w:val="0"/>
                              <w:marTop w:val="0"/>
                              <w:marBottom w:val="0"/>
                              <w:divBdr>
                                <w:top w:val="none" w:sz="0" w:space="0" w:color="auto"/>
                                <w:left w:val="none" w:sz="0" w:space="0" w:color="auto"/>
                                <w:bottom w:val="none" w:sz="0" w:space="0" w:color="auto"/>
                                <w:right w:val="none" w:sz="0" w:space="0" w:color="auto"/>
                              </w:divBdr>
                              <w:divsChild>
                                <w:div w:id="1759398605">
                                  <w:marLeft w:val="0"/>
                                  <w:marRight w:val="0"/>
                                  <w:marTop w:val="0"/>
                                  <w:marBottom w:val="0"/>
                                  <w:divBdr>
                                    <w:top w:val="none" w:sz="0" w:space="0" w:color="auto"/>
                                    <w:left w:val="none" w:sz="0" w:space="0" w:color="auto"/>
                                    <w:bottom w:val="none" w:sz="0" w:space="0" w:color="auto"/>
                                    <w:right w:val="none" w:sz="0" w:space="0" w:color="auto"/>
                                  </w:divBdr>
                                </w:div>
                              </w:divsChild>
                            </w:div>
                            <w:div w:id="1187059610">
                              <w:marLeft w:val="0"/>
                              <w:marRight w:val="0"/>
                              <w:marTop w:val="0"/>
                              <w:marBottom w:val="0"/>
                              <w:divBdr>
                                <w:top w:val="none" w:sz="0" w:space="0" w:color="auto"/>
                                <w:left w:val="none" w:sz="0" w:space="0" w:color="auto"/>
                                <w:bottom w:val="none" w:sz="0" w:space="0" w:color="auto"/>
                                <w:right w:val="none" w:sz="0" w:space="0" w:color="auto"/>
                              </w:divBdr>
                            </w:div>
                            <w:div w:id="1235431254">
                              <w:marLeft w:val="0"/>
                              <w:marRight w:val="0"/>
                              <w:marTop w:val="0"/>
                              <w:marBottom w:val="0"/>
                              <w:divBdr>
                                <w:top w:val="none" w:sz="0" w:space="0" w:color="auto"/>
                                <w:left w:val="none" w:sz="0" w:space="0" w:color="auto"/>
                                <w:bottom w:val="none" w:sz="0" w:space="0" w:color="auto"/>
                                <w:right w:val="none" w:sz="0" w:space="0" w:color="auto"/>
                              </w:divBdr>
                              <w:divsChild>
                                <w:div w:id="1546332191">
                                  <w:marLeft w:val="0"/>
                                  <w:marRight w:val="0"/>
                                  <w:marTop w:val="0"/>
                                  <w:marBottom w:val="0"/>
                                  <w:divBdr>
                                    <w:top w:val="none" w:sz="0" w:space="0" w:color="auto"/>
                                    <w:left w:val="none" w:sz="0" w:space="0" w:color="auto"/>
                                    <w:bottom w:val="none" w:sz="0" w:space="0" w:color="auto"/>
                                    <w:right w:val="none" w:sz="0" w:space="0" w:color="auto"/>
                                  </w:divBdr>
                                </w:div>
                              </w:divsChild>
                            </w:div>
                            <w:div w:id="1450709483">
                              <w:marLeft w:val="0"/>
                              <w:marRight w:val="0"/>
                              <w:marTop w:val="0"/>
                              <w:marBottom w:val="0"/>
                              <w:divBdr>
                                <w:top w:val="none" w:sz="0" w:space="0" w:color="auto"/>
                                <w:left w:val="none" w:sz="0" w:space="0" w:color="auto"/>
                                <w:bottom w:val="none" w:sz="0" w:space="0" w:color="auto"/>
                                <w:right w:val="none" w:sz="0" w:space="0" w:color="auto"/>
                              </w:divBdr>
                              <w:divsChild>
                                <w:div w:id="367609499">
                                  <w:marLeft w:val="0"/>
                                  <w:marRight w:val="0"/>
                                  <w:marTop w:val="0"/>
                                  <w:marBottom w:val="0"/>
                                  <w:divBdr>
                                    <w:top w:val="none" w:sz="0" w:space="0" w:color="auto"/>
                                    <w:left w:val="none" w:sz="0" w:space="0" w:color="auto"/>
                                    <w:bottom w:val="none" w:sz="0" w:space="0" w:color="auto"/>
                                    <w:right w:val="none" w:sz="0" w:space="0" w:color="auto"/>
                                  </w:divBdr>
                                </w:div>
                              </w:divsChild>
                            </w:div>
                            <w:div w:id="1462460003">
                              <w:marLeft w:val="0"/>
                              <w:marRight w:val="0"/>
                              <w:marTop w:val="0"/>
                              <w:marBottom w:val="0"/>
                              <w:divBdr>
                                <w:top w:val="none" w:sz="0" w:space="0" w:color="auto"/>
                                <w:left w:val="none" w:sz="0" w:space="0" w:color="auto"/>
                                <w:bottom w:val="none" w:sz="0" w:space="0" w:color="auto"/>
                                <w:right w:val="none" w:sz="0" w:space="0" w:color="auto"/>
                              </w:divBdr>
                            </w:div>
                            <w:div w:id="1517503517">
                              <w:marLeft w:val="0"/>
                              <w:marRight w:val="0"/>
                              <w:marTop w:val="0"/>
                              <w:marBottom w:val="0"/>
                              <w:divBdr>
                                <w:top w:val="none" w:sz="0" w:space="0" w:color="auto"/>
                                <w:left w:val="none" w:sz="0" w:space="0" w:color="auto"/>
                                <w:bottom w:val="none" w:sz="0" w:space="0" w:color="auto"/>
                                <w:right w:val="none" w:sz="0" w:space="0" w:color="auto"/>
                              </w:divBdr>
                            </w:div>
                            <w:div w:id="1598947736">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0"/>
                                  <w:divBdr>
                                    <w:top w:val="none" w:sz="0" w:space="0" w:color="auto"/>
                                    <w:left w:val="none" w:sz="0" w:space="0" w:color="auto"/>
                                    <w:bottom w:val="none" w:sz="0" w:space="0" w:color="auto"/>
                                    <w:right w:val="none" w:sz="0" w:space="0" w:color="auto"/>
                                  </w:divBdr>
                                </w:div>
                              </w:divsChild>
                            </w:div>
                            <w:div w:id="1608928262">
                              <w:marLeft w:val="0"/>
                              <w:marRight w:val="0"/>
                              <w:marTop w:val="0"/>
                              <w:marBottom w:val="0"/>
                              <w:divBdr>
                                <w:top w:val="none" w:sz="0" w:space="0" w:color="auto"/>
                                <w:left w:val="none" w:sz="0" w:space="0" w:color="auto"/>
                                <w:bottom w:val="none" w:sz="0" w:space="0" w:color="auto"/>
                                <w:right w:val="none" w:sz="0" w:space="0" w:color="auto"/>
                              </w:divBdr>
                              <w:divsChild>
                                <w:div w:id="1715305346">
                                  <w:marLeft w:val="0"/>
                                  <w:marRight w:val="0"/>
                                  <w:marTop w:val="0"/>
                                  <w:marBottom w:val="0"/>
                                  <w:divBdr>
                                    <w:top w:val="none" w:sz="0" w:space="0" w:color="auto"/>
                                    <w:left w:val="none" w:sz="0" w:space="0" w:color="auto"/>
                                    <w:bottom w:val="none" w:sz="0" w:space="0" w:color="auto"/>
                                    <w:right w:val="none" w:sz="0" w:space="0" w:color="auto"/>
                                  </w:divBdr>
                                </w:div>
                              </w:divsChild>
                            </w:div>
                            <w:div w:id="1890845132">
                              <w:marLeft w:val="0"/>
                              <w:marRight w:val="0"/>
                              <w:marTop w:val="0"/>
                              <w:marBottom w:val="0"/>
                              <w:divBdr>
                                <w:top w:val="none" w:sz="0" w:space="0" w:color="auto"/>
                                <w:left w:val="none" w:sz="0" w:space="0" w:color="auto"/>
                                <w:bottom w:val="none" w:sz="0" w:space="0" w:color="auto"/>
                                <w:right w:val="none" w:sz="0" w:space="0" w:color="auto"/>
                              </w:divBdr>
                              <w:divsChild>
                                <w:div w:id="253631633">
                                  <w:marLeft w:val="0"/>
                                  <w:marRight w:val="0"/>
                                  <w:marTop w:val="0"/>
                                  <w:marBottom w:val="0"/>
                                  <w:divBdr>
                                    <w:top w:val="none" w:sz="0" w:space="0" w:color="auto"/>
                                    <w:left w:val="none" w:sz="0" w:space="0" w:color="auto"/>
                                    <w:bottom w:val="none" w:sz="0" w:space="0" w:color="auto"/>
                                    <w:right w:val="none" w:sz="0" w:space="0" w:color="auto"/>
                                  </w:divBdr>
                                </w:div>
                              </w:divsChild>
                            </w:div>
                            <w:div w:id="1930113189">
                              <w:marLeft w:val="0"/>
                              <w:marRight w:val="0"/>
                              <w:marTop w:val="0"/>
                              <w:marBottom w:val="0"/>
                              <w:divBdr>
                                <w:top w:val="none" w:sz="0" w:space="0" w:color="auto"/>
                                <w:left w:val="none" w:sz="0" w:space="0" w:color="auto"/>
                                <w:bottom w:val="none" w:sz="0" w:space="0" w:color="auto"/>
                                <w:right w:val="none" w:sz="0" w:space="0" w:color="auto"/>
                              </w:divBdr>
                              <w:divsChild>
                                <w:div w:id="1748382106">
                                  <w:marLeft w:val="0"/>
                                  <w:marRight w:val="0"/>
                                  <w:marTop w:val="0"/>
                                  <w:marBottom w:val="0"/>
                                  <w:divBdr>
                                    <w:top w:val="none" w:sz="0" w:space="0" w:color="auto"/>
                                    <w:left w:val="none" w:sz="0" w:space="0" w:color="auto"/>
                                    <w:bottom w:val="none" w:sz="0" w:space="0" w:color="auto"/>
                                    <w:right w:val="none" w:sz="0" w:space="0" w:color="auto"/>
                                  </w:divBdr>
                                </w:div>
                              </w:divsChild>
                            </w:div>
                            <w:div w:id="1966812632">
                              <w:marLeft w:val="0"/>
                              <w:marRight w:val="0"/>
                              <w:marTop w:val="0"/>
                              <w:marBottom w:val="0"/>
                              <w:divBdr>
                                <w:top w:val="none" w:sz="0" w:space="0" w:color="auto"/>
                                <w:left w:val="none" w:sz="0" w:space="0" w:color="auto"/>
                                <w:bottom w:val="none" w:sz="0" w:space="0" w:color="auto"/>
                                <w:right w:val="none" w:sz="0" w:space="0" w:color="auto"/>
                              </w:divBdr>
                              <w:divsChild>
                                <w:div w:id="1866553537">
                                  <w:marLeft w:val="0"/>
                                  <w:marRight w:val="0"/>
                                  <w:marTop w:val="0"/>
                                  <w:marBottom w:val="0"/>
                                  <w:divBdr>
                                    <w:top w:val="none" w:sz="0" w:space="0" w:color="auto"/>
                                    <w:left w:val="none" w:sz="0" w:space="0" w:color="auto"/>
                                    <w:bottom w:val="none" w:sz="0" w:space="0" w:color="auto"/>
                                    <w:right w:val="none" w:sz="0" w:space="0" w:color="auto"/>
                                  </w:divBdr>
                                </w:div>
                              </w:divsChild>
                            </w:div>
                            <w:div w:id="2088261386">
                              <w:marLeft w:val="0"/>
                              <w:marRight w:val="0"/>
                              <w:marTop w:val="0"/>
                              <w:marBottom w:val="0"/>
                              <w:divBdr>
                                <w:top w:val="none" w:sz="0" w:space="0" w:color="auto"/>
                                <w:left w:val="none" w:sz="0" w:space="0" w:color="auto"/>
                                <w:bottom w:val="none" w:sz="0" w:space="0" w:color="auto"/>
                                <w:right w:val="none" w:sz="0" w:space="0" w:color="auto"/>
                              </w:divBdr>
                              <w:divsChild>
                                <w:div w:id="1677687897">
                                  <w:marLeft w:val="0"/>
                                  <w:marRight w:val="0"/>
                                  <w:marTop w:val="0"/>
                                  <w:marBottom w:val="0"/>
                                  <w:divBdr>
                                    <w:top w:val="none" w:sz="0" w:space="0" w:color="auto"/>
                                    <w:left w:val="none" w:sz="0" w:space="0" w:color="auto"/>
                                    <w:bottom w:val="none" w:sz="0" w:space="0" w:color="auto"/>
                                    <w:right w:val="none" w:sz="0" w:space="0" w:color="auto"/>
                                  </w:divBdr>
                                </w:div>
                              </w:divsChild>
                            </w:div>
                            <w:div w:id="2123572406">
                              <w:marLeft w:val="0"/>
                              <w:marRight w:val="0"/>
                              <w:marTop w:val="0"/>
                              <w:marBottom w:val="0"/>
                              <w:divBdr>
                                <w:top w:val="none" w:sz="0" w:space="0" w:color="auto"/>
                                <w:left w:val="none" w:sz="0" w:space="0" w:color="auto"/>
                                <w:bottom w:val="none" w:sz="0" w:space="0" w:color="auto"/>
                                <w:right w:val="none" w:sz="0" w:space="0" w:color="auto"/>
                              </w:divBdr>
                              <w:divsChild>
                                <w:div w:id="420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0770">
                          <w:marLeft w:val="0"/>
                          <w:marRight w:val="0"/>
                          <w:marTop w:val="0"/>
                          <w:marBottom w:val="0"/>
                          <w:divBdr>
                            <w:top w:val="none" w:sz="0" w:space="0" w:color="auto"/>
                            <w:left w:val="none" w:sz="0" w:space="0" w:color="auto"/>
                            <w:bottom w:val="none" w:sz="0" w:space="0" w:color="auto"/>
                            <w:right w:val="none" w:sz="0" w:space="0" w:color="auto"/>
                          </w:divBdr>
                        </w:div>
                        <w:div w:id="27410740">
                          <w:marLeft w:val="0"/>
                          <w:marRight w:val="0"/>
                          <w:marTop w:val="0"/>
                          <w:marBottom w:val="0"/>
                          <w:divBdr>
                            <w:top w:val="none" w:sz="0" w:space="0" w:color="auto"/>
                            <w:left w:val="none" w:sz="0" w:space="0" w:color="auto"/>
                            <w:bottom w:val="none" w:sz="0" w:space="0" w:color="auto"/>
                            <w:right w:val="none" w:sz="0" w:space="0" w:color="auto"/>
                          </w:divBdr>
                        </w:div>
                        <w:div w:id="30884999">
                          <w:marLeft w:val="0"/>
                          <w:marRight w:val="0"/>
                          <w:marTop w:val="0"/>
                          <w:marBottom w:val="0"/>
                          <w:divBdr>
                            <w:top w:val="none" w:sz="0" w:space="0" w:color="auto"/>
                            <w:left w:val="none" w:sz="0" w:space="0" w:color="auto"/>
                            <w:bottom w:val="none" w:sz="0" w:space="0" w:color="auto"/>
                            <w:right w:val="none" w:sz="0" w:space="0" w:color="auto"/>
                          </w:divBdr>
                        </w:div>
                        <w:div w:id="32468381">
                          <w:marLeft w:val="0"/>
                          <w:marRight w:val="0"/>
                          <w:marTop w:val="0"/>
                          <w:marBottom w:val="0"/>
                          <w:divBdr>
                            <w:top w:val="none" w:sz="0" w:space="0" w:color="auto"/>
                            <w:left w:val="none" w:sz="0" w:space="0" w:color="auto"/>
                            <w:bottom w:val="none" w:sz="0" w:space="0" w:color="auto"/>
                            <w:right w:val="none" w:sz="0" w:space="0" w:color="auto"/>
                          </w:divBdr>
                        </w:div>
                        <w:div w:id="38283743">
                          <w:marLeft w:val="0"/>
                          <w:marRight w:val="0"/>
                          <w:marTop w:val="0"/>
                          <w:marBottom w:val="0"/>
                          <w:divBdr>
                            <w:top w:val="none" w:sz="0" w:space="0" w:color="auto"/>
                            <w:left w:val="none" w:sz="0" w:space="0" w:color="auto"/>
                            <w:bottom w:val="none" w:sz="0" w:space="0" w:color="auto"/>
                            <w:right w:val="none" w:sz="0" w:space="0" w:color="auto"/>
                          </w:divBdr>
                        </w:div>
                        <w:div w:id="45490234">
                          <w:marLeft w:val="0"/>
                          <w:marRight w:val="0"/>
                          <w:marTop w:val="0"/>
                          <w:marBottom w:val="0"/>
                          <w:divBdr>
                            <w:top w:val="none" w:sz="0" w:space="0" w:color="auto"/>
                            <w:left w:val="none" w:sz="0" w:space="0" w:color="auto"/>
                            <w:bottom w:val="none" w:sz="0" w:space="0" w:color="auto"/>
                            <w:right w:val="none" w:sz="0" w:space="0" w:color="auto"/>
                          </w:divBdr>
                        </w:div>
                        <w:div w:id="49119068">
                          <w:marLeft w:val="0"/>
                          <w:marRight w:val="0"/>
                          <w:marTop w:val="0"/>
                          <w:marBottom w:val="0"/>
                          <w:divBdr>
                            <w:top w:val="none" w:sz="0" w:space="0" w:color="auto"/>
                            <w:left w:val="none" w:sz="0" w:space="0" w:color="auto"/>
                            <w:bottom w:val="none" w:sz="0" w:space="0" w:color="auto"/>
                            <w:right w:val="none" w:sz="0" w:space="0" w:color="auto"/>
                          </w:divBdr>
                        </w:div>
                        <w:div w:id="49816829">
                          <w:marLeft w:val="0"/>
                          <w:marRight w:val="0"/>
                          <w:marTop w:val="0"/>
                          <w:marBottom w:val="0"/>
                          <w:divBdr>
                            <w:top w:val="none" w:sz="0" w:space="0" w:color="auto"/>
                            <w:left w:val="none" w:sz="0" w:space="0" w:color="auto"/>
                            <w:bottom w:val="none" w:sz="0" w:space="0" w:color="auto"/>
                            <w:right w:val="none" w:sz="0" w:space="0" w:color="auto"/>
                          </w:divBdr>
                        </w:div>
                        <w:div w:id="57410375">
                          <w:marLeft w:val="0"/>
                          <w:marRight w:val="0"/>
                          <w:marTop w:val="0"/>
                          <w:marBottom w:val="0"/>
                          <w:divBdr>
                            <w:top w:val="none" w:sz="0" w:space="0" w:color="auto"/>
                            <w:left w:val="none" w:sz="0" w:space="0" w:color="auto"/>
                            <w:bottom w:val="none" w:sz="0" w:space="0" w:color="auto"/>
                            <w:right w:val="none" w:sz="0" w:space="0" w:color="auto"/>
                          </w:divBdr>
                        </w:div>
                        <w:div w:id="63769019">
                          <w:marLeft w:val="0"/>
                          <w:marRight w:val="0"/>
                          <w:marTop w:val="0"/>
                          <w:marBottom w:val="0"/>
                          <w:divBdr>
                            <w:top w:val="none" w:sz="0" w:space="0" w:color="auto"/>
                            <w:left w:val="none" w:sz="0" w:space="0" w:color="auto"/>
                            <w:bottom w:val="none" w:sz="0" w:space="0" w:color="auto"/>
                            <w:right w:val="none" w:sz="0" w:space="0" w:color="auto"/>
                          </w:divBdr>
                        </w:div>
                        <w:div w:id="78869004">
                          <w:marLeft w:val="0"/>
                          <w:marRight w:val="0"/>
                          <w:marTop w:val="0"/>
                          <w:marBottom w:val="0"/>
                          <w:divBdr>
                            <w:top w:val="none" w:sz="0" w:space="0" w:color="auto"/>
                            <w:left w:val="none" w:sz="0" w:space="0" w:color="auto"/>
                            <w:bottom w:val="none" w:sz="0" w:space="0" w:color="auto"/>
                            <w:right w:val="none" w:sz="0" w:space="0" w:color="auto"/>
                          </w:divBdr>
                        </w:div>
                        <w:div w:id="90899921">
                          <w:marLeft w:val="0"/>
                          <w:marRight w:val="0"/>
                          <w:marTop w:val="0"/>
                          <w:marBottom w:val="0"/>
                          <w:divBdr>
                            <w:top w:val="none" w:sz="0" w:space="0" w:color="auto"/>
                            <w:left w:val="none" w:sz="0" w:space="0" w:color="auto"/>
                            <w:bottom w:val="none" w:sz="0" w:space="0" w:color="auto"/>
                            <w:right w:val="none" w:sz="0" w:space="0" w:color="auto"/>
                          </w:divBdr>
                        </w:div>
                        <w:div w:id="92557722">
                          <w:marLeft w:val="0"/>
                          <w:marRight w:val="0"/>
                          <w:marTop w:val="0"/>
                          <w:marBottom w:val="0"/>
                          <w:divBdr>
                            <w:top w:val="none" w:sz="0" w:space="0" w:color="auto"/>
                            <w:left w:val="none" w:sz="0" w:space="0" w:color="auto"/>
                            <w:bottom w:val="none" w:sz="0" w:space="0" w:color="auto"/>
                            <w:right w:val="none" w:sz="0" w:space="0" w:color="auto"/>
                          </w:divBdr>
                        </w:div>
                        <w:div w:id="100225581">
                          <w:marLeft w:val="0"/>
                          <w:marRight w:val="0"/>
                          <w:marTop w:val="0"/>
                          <w:marBottom w:val="0"/>
                          <w:divBdr>
                            <w:top w:val="none" w:sz="0" w:space="0" w:color="auto"/>
                            <w:left w:val="none" w:sz="0" w:space="0" w:color="auto"/>
                            <w:bottom w:val="none" w:sz="0" w:space="0" w:color="auto"/>
                            <w:right w:val="none" w:sz="0" w:space="0" w:color="auto"/>
                          </w:divBdr>
                        </w:div>
                        <w:div w:id="100951987">
                          <w:marLeft w:val="0"/>
                          <w:marRight w:val="0"/>
                          <w:marTop w:val="0"/>
                          <w:marBottom w:val="0"/>
                          <w:divBdr>
                            <w:top w:val="none" w:sz="0" w:space="0" w:color="auto"/>
                            <w:left w:val="none" w:sz="0" w:space="0" w:color="auto"/>
                            <w:bottom w:val="none" w:sz="0" w:space="0" w:color="auto"/>
                            <w:right w:val="none" w:sz="0" w:space="0" w:color="auto"/>
                          </w:divBdr>
                        </w:div>
                        <w:div w:id="110323222">
                          <w:marLeft w:val="0"/>
                          <w:marRight w:val="0"/>
                          <w:marTop w:val="0"/>
                          <w:marBottom w:val="0"/>
                          <w:divBdr>
                            <w:top w:val="none" w:sz="0" w:space="0" w:color="auto"/>
                            <w:left w:val="none" w:sz="0" w:space="0" w:color="auto"/>
                            <w:bottom w:val="none" w:sz="0" w:space="0" w:color="auto"/>
                            <w:right w:val="none" w:sz="0" w:space="0" w:color="auto"/>
                          </w:divBdr>
                        </w:div>
                        <w:div w:id="114957451">
                          <w:marLeft w:val="0"/>
                          <w:marRight w:val="0"/>
                          <w:marTop w:val="0"/>
                          <w:marBottom w:val="0"/>
                          <w:divBdr>
                            <w:top w:val="none" w:sz="0" w:space="0" w:color="auto"/>
                            <w:left w:val="none" w:sz="0" w:space="0" w:color="auto"/>
                            <w:bottom w:val="none" w:sz="0" w:space="0" w:color="auto"/>
                            <w:right w:val="none" w:sz="0" w:space="0" w:color="auto"/>
                          </w:divBdr>
                        </w:div>
                        <w:div w:id="124736017">
                          <w:marLeft w:val="0"/>
                          <w:marRight w:val="0"/>
                          <w:marTop w:val="0"/>
                          <w:marBottom w:val="0"/>
                          <w:divBdr>
                            <w:top w:val="none" w:sz="0" w:space="0" w:color="auto"/>
                            <w:left w:val="none" w:sz="0" w:space="0" w:color="auto"/>
                            <w:bottom w:val="none" w:sz="0" w:space="0" w:color="auto"/>
                            <w:right w:val="none" w:sz="0" w:space="0" w:color="auto"/>
                          </w:divBdr>
                        </w:div>
                        <w:div w:id="141705291">
                          <w:marLeft w:val="0"/>
                          <w:marRight w:val="0"/>
                          <w:marTop w:val="0"/>
                          <w:marBottom w:val="0"/>
                          <w:divBdr>
                            <w:top w:val="none" w:sz="0" w:space="0" w:color="auto"/>
                            <w:left w:val="none" w:sz="0" w:space="0" w:color="auto"/>
                            <w:bottom w:val="none" w:sz="0" w:space="0" w:color="auto"/>
                            <w:right w:val="none" w:sz="0" w:space="0" w:color="auto"/>
                          </w:divBdr>
                        </w:div>
                        <w:div w:id="147139737">
                          <w:marLeft w:val="0"/>
                          <w:marRight w:val="0"/>
                          <w:marTop w:val="0"/>
                          <w:marBottom w:val="0"/>
                          <w:divBdr>
                            <w:top w:val="none" w:sz="0" w:space="0" w:color="auto"/>
                            <w:left w:val="none" w:sz="0" w:space="0" w:color="auto"/>
                            <w:bottom w:val="none" w:sz="0" w:space="0" w:color="auto"/>
                            <w:right w:val="none" w:sz="0" w:space="0" w:color="auto"/>
                          </w:divBdr>
                        </w:div>
                        <w:div w:id="150296693">
                          <w:marLeft w:val="0"/>
                          <w:marRight w:val="0"/>
                          <w:marTop w:val="0"/>
                          <w:marBottom w:val="0"/>
                          <w:divBdr>
                            <w:top w:val="none" w:sz="0" w:space="0" w:color="auto"/>
                            <w:left w:val="none" w:sz="0" w:space="0" w:color="auto"/>
                            <w:bottom w:val="none" w:sz="0" w:space="0" w:color="auto"/>
                            <w:right w:val="none" w:sz="0" w:space="0" w:color="auto"/>
                          </w:divBdr>
                        </w:div>
                        <w:div w:id="170143643">
                          <w:marLeft w:val="0"/>
                          <w:marRight w:val="0"/>
                          <w:marTop w:val="0"/>
                          <w:marBottom w:val="0"/>
                          <w:divBdr>
                            <w:top w:val="none" w:sz="0" w:space="0" w:color="auto"/>
                            <w:left w:val="none" w:sz="0" w:space="0" w:color="auto"/>
                            <w:bottom w:val="none" w:sz="0" w:space="0" w:color="auto"/>
                            <w:right w:val="none" w:sz="0" w:space="0" w:color="auto"/>
                          </w:divBdr>
                        </w:div>
                        <w:div w:id="172308243">
                          <w:marLeft w:val="0"/>
                          <w:marRight w:val="0"/>
                          <w:marTop w:val="0"/>
                          <w:marBottom w:val="0"/>
                          <w:divBdr>
                            <w:top w:val="none" w:sz="0" w:space="0" w:color="auto"/>
                            <w:left w:val="none" w:sz="0" w:space="0" w:color="auto"/>
                            <w:bottom w:val="none" w:sz="0" w:space="0" w:color="auto"/>
                            <w:right w:val="none" w:sz="0" w:space="0" w:color="auto"/>
                          </w:divBdr>
                        </w:div>
                        <w:div w:id="189150066">
                          <w:marLeft w:val="0"/>
                          <w:marRight w:val="0"/>
                          <w:marTop w:val="0"/>
                          <w:marBottom w:val="0"/>
                          <w:divBdr>
                            <w:top w:val="none" w:sz="0" w:space="0" w:color="auto"/>
                            <w:left w:val="none" w:sz="0" w:space="0" w:color="auto"/>
                            <w:bottom w:val="none" w:sz="0" w:space="0" w:color="auto"/>
                            <w:right w:val="none" w:sz="0" w:space="0" w:color="auto"/>
                          </w:divBdr>
                        </w:div>
                        <w:div w:id="194004561">
                          <w:marLeft w:val="0"/>
                          <w:marRight w:val="0"/>
                          <w:marTop w:val="0"/>
                          <w:marBottom w:val="0"/>
                          <w:divBdr>
                            <w:top w:val="none" w:sz="0" w:space="0" w:color="auto"/>
                            <w:left w:val="none" w:sz="0" w:space="0" w:color="auto"/>
                            <w:bottom w:val="none" w:sz="0" w:space="0" w:color="auto"/>
                            <w:right w:val="none" w:sz="0" w:space="0" w:color="auto"/>
                          </w:divBdr>
                        </w:div>
                        <w:div w:id="194657974">
                          <w:marLeft w:val="0"/>
                          <w:marRight w:val="0"/>
                          <w:marTop w:val="0"/>
                          <w:marBottom w:val="0"/>
                          <w:divBdr>
                            <w:top w:val="none" w:sz="0" w:space="0" w:color="auto"/>
                            <w:left w:val="none" w:sz="0" w:space="0" w:color="auto"/>
                            <w:bottom w:val="none" w:sz="0" w:space="0" w:color="auto"/>
                            <w:right w:val="none" w:sz="0" w:space="0" w:color="auto"/>
                          </w:divBdr>
                        </w:div>
                        <w:div w:id="205727871">
                          <w:marLeft w:val="0"/>
                          <w:marRight w:val="0"/>
                          <w:marTop w:val="0"/>
                          <w:marBottom w:val="0"/>
                          <w:divBdr>
                            <w:top w:val="none" w:sz="0" w:space="0" w:color="auto"/>
                            <w:left w:val="none" w:sz="0" w:space="0" w:color="auto"/>
                            <w:bottom w:val="none" w:sz="0" w:space="0" w:color="auto"/>
                            <w:right w:val="none" w:sz="0" w:space="0" w:color="auto"/>
                          </w:divBdr>
                        </w:div>
                        <w:div w:id="210383641">
                          <w:marLeft w:val="0"/>
                          <w:marRight w:val="0"/>
                          <w:marTop w:val="0"/>
                          <w:marBottom w:val="0"/>
                          <w:divBdr>
                            <w:top w:val="none" w:sz="0" w:space="0" w:color="auto"/>
                            <w:left w:val="none" w:sz="0" w:space="0" w:color="auto"/>
                            <w:bottom w:val="none" w:sz="0" w:space="0" w:color="auto"/>
                            <w:right w:val="none" w:sz="0" w:space="0" w:color="auto"/>
                          </w:divBdr>
                        </w:div>
                        <w:div w:id="210456600">
                          <w:marLeft w:val="0"/>
                          <w:marRight w:val="0"/>
                          <w:marTop w:val="0"/>
                          <w:marBottom w:val="0"/>
                          <w:divBdr>
                            <w:top w:val="none" w:sz="0" w:space="0" w:color="auto"/>
                            <w:left w:val="none" w:sz="0" w:space="0" w:color="auto"/>
                            <w:bottom w:val="none" w:sz="0" w:space="0" w:color="auto"/>
                            <w:right w:val="none" w:sz="0" w:space="0" w:color="auto"/>
                          </w:divBdr>
                        </w:div>
                        <w:div w:id="219295733">
                          <w:marLeft w:val="0"/>
                          <w:marRight w:val="0"/>
                          <w:marTop w:val="0"/>
                          <w:marBottom w:val="0"/>
                          <w:divBdr>
                            <w:top w:val="none" w:sz="0" w:space="0" w:color="auto"/>
                            <w:left w:val="none" w:sz="0" w:space="0" w:color="auto"/>
                            <w:bottom w:val="none" w:sz="0" w:space="0" w:color="auto"/>
                            <w:right w:val="none" w:sz="0" w:space="0" w:color="auto"/>
                          </w:divBdr>
                        </w:div>
                        <w:div w:id="220211336">
                          <w:marLeft w:val="0"/>
                          <w:marRight w:val="0"/>
                          <w:marTop w:val="0"/>
                          <w:marBottom w:val="0"/>
                          <w:divBdr>
                            <w:top w:val="none" w:sz="0" w:space="0" w:color="auto"/>
                            <w:left w:val="none" w:sz="0" w:space="0" w:color="auto"/>
                            <w:bottom w:val="none" w:sz="0" w:space="0" w:color="auto"/>
                            <w:right w:val="none" w:sz="0" w:space="0" w:color="auto"/>
                          </w:divBdr>
                        </w:div>
                        <w:div w:id="221254758">
                          <w:marLeft w:val="0"/>
                          <w:marRight w:val="0"/>
                          <w:marTop w:val="0"/>
                          <w:marBottom w:val="0"/>
                          <w:divBdr>
                            <w:top w:val="none" w:sz="0" w:space="0" w:color="auto"/>
                            <w:left w:val="none" w:sz="0" w:space="0" w:color="auto"/>
                            <w:bottom w:val="none" w:sz="0" w:space="0" w:color="auto"/>
                            <w:right w:val="none" w:sz="0" w:space="0" w:color="auto"/>
                          </w:divBdr>
                        </w:div>
                        <w:div w:id="224417722">
                          <w:marLeft w:val="0"/>
                          <w:marRight w:val="0"/>
                          <w:marTop w:val="0"/>
                          <w:marBottom w:val="0"/>
                          <w:divBdr>
                            <w:top w:val="none" w:sz="0" w:space="0" w:color="auto"/>
                            <w:left w:val="none" w:sz="0" w:space="0" w:color="auto"/>
                            <w:bottom w:val="none" w:sz="0" w:space="0" w:color="auto"/>
                            <w:right w:val="none" w:sz="0" w:space="0" w:color="auto"/>
                          </w:divBdr>
                        </w:div>
                        <w:div w:id="225066595">
                          <w:marLeft w:val="0"/>
                          <w:marRight w:val="0"/>
                          <w:marTop w:val="0"/>
                          <w:marBottom w:val="0"/>
                          <w:divBdr>
                            <w:top w:val="none" w:sz="0" w:space="0" w:color="auto"/>
                            <w:left w:val="none" w:sz="0" w:space="0" w:color="auto"/>
                            <w:bottom w:val="none" w:sz="0" w:space="0" w:color="auto"/>
                            <w:right w:val="none" w:sz="0" w:space="0" w:color="auto"/>
                          </w:divBdr>
                        </w:div>
                        <w:div w:id="245498665">
                          <w:marLeft w:val="0"/>
                          <w:marRight w:val="0"/>
                          <w:marTop w:val="0"/>
                          <w:marBottom w:val="0"/>
                          <w:divBdr>
                            <w:top w:val="none" w:sz="0" w:space="0" w:color="auto"/>
                            <w:left w:val="none" w:sz="0" w:space="0" w:color="auto"/>
                            <w:bottom w:val="none" w:sz="0" w:space="0" w:color="auto"/>
                            <w:right w:val="none" w:sz="0" w:space="0" w:color="auto"/>
                          </w:divBdr>
                        </w:div>
                        <w:div w:id="246428117">
                          <w:marLeft w:val="0"/>
                          <w:marRight w:val="0"/>
                          <w:marTop w:val="0"/>
                          <w:marBottom w:val="0"/>
                          <w:divBdr>
                            <w:top w:val="none" w:sz="0" w:space="0" w:color="auto"/>
                            <w:left w:val="none" w:sz="0" w:space="0" w:color="auto"/>
                            <w:bottom w:val="none" w:sz="0" w:space="0" w:color="auto"/>
                            <w:right w:val="none" w:sz="0" w:space="0" w:color="auto"/>
                          </w:divBdr>
                        </w:div>
                        <w:div w:id="247035281">
                          <w:marLeft w:val="0"/>
                          <w:marRight w:val="0"/>
                          <w:marTop w:val="0"/>
                          <w:marBottom w:val="0"/>
                          <w:divBdr>
                            <w:top w:val="none" w:sz="0" w:space="0" w:color="auto"/>
                            <w:left w:val="none" w:sz="0" w:space="0" w:color="auto"/>
                            <w:bottom w:val="none" w:sz="0" w:space="0" w:color="auto"/>
                            <w:right w:val="none" w:sz="0" w:space="0" w:color="auto"/>
                          </w:divBdr>
                        </w:div>
                        <w:div w:id="252278603">
                          <w:marLeft w:val="0"/>
                          <w:marRight w:val="0"/>
                          <w:marTop w:val="0"/>
                          <w:marBottom w:val="0"/>
                          <w:divBdr>
                            <w:top w:val="none" w:sz="0" w:space="0" w:color="auto"/>
                            <w:left w:val="none" w:sz="0" w:space="0" w:color="auto"/>
                            <w:bottom w:val="none" w:sz="0" w:space="0" w:color="auto"/>
                            <w:right w:val="none" w:sz="0" w:space="0" w:color="auto"/>
                          </w:divBdr>
                        </w:div>
                        <w:div w:id="259024792">
                          <w:marLeft w:val="0"/>
                          <w:marRight w:val="0"/>
                          <w:marTop w:val="0"/>
                          <w:marBottom w:val="0"/>
                          <w:divBdr>
                            <w:top w:val="none" w:sz="0" w:space="0" w:color="auto"/>
                            <w:left w:val="none" w:sz="0" w:space="0" w:color="auto"/>
                            <w:bottom w:val="none" w:sz="0" w:space="0" w:color="auto"/>
                            <w:right w:val="none" w:sz="0" w:space="0" w:color="auto"/>
                          </w:divBdr>
                        </w:div>
                        <w:div w:id="261184381">
                          <w:marLeft w:val="0"/>
                          <w:marRight w:val="0"/>
                          <w:marTop w:val="0"/>
                          <w:marBottom w:val="0"/>
                          <w:divBdr>
                            <w:top w:val="none" w:sz="0" w:space="0" w:color="auto"/>
                            <w:left w:val="none" w:sz="0" w:space="0" w:color="auto"/>
                            <w:bottom w:val="none" w:sz="0" w:space="0" w:color="auto"/>
                            <w:right w:val="none" w:sz="0" w:space="0" w:color="auto"/>
                          </w:divBdr>
                        </w:div>
                        <w:div w:id="271472853">
                          <w:marLeft w:val="0"/>
                          <w:marRight w:val="0"/>
                          <w:marTop w:val="0"/>
                          <w:marBottom w:val="0"/>
                          <w:divBdr>
                            <w:top w:val="none" w:sz="0" w:space="0" w:color="auto"/>
                            <w:left w:val="none" w:sz="0" w:space="0" w:color="auto"/>
                            <w:bottom w:val="none" w:sz="0" w:space="0" w:color="auto"/>
                            <w:right w:val="none" w:sz="0" w:space="0" w:color="auto"/>
                          </w:divBdr>
                        </w:div>
                        <w:div w:id="295263976">
                          <w:marLeft w:val="0"/>
                          <w:marRight w:val="0"/>
                          <w:marTop w:val="0"/>
                          <w:marBottom w:val="0"/>
                          <w:divBdr>
                            <w:top w:val="none" w:sz="0" w:space="0" w:color="auto"/>
                            <w:left w:val="none" w:sz="0" w:space="0" w:color="auto"/>
                            <w:bottom w:val="none" w:sz="0" w:space="0" w:color="auto"/>
                            <w:right w:val="none" w:sz="0" w:space="0" w:color="auto"/>
                          </w:divBdr>
                        </w:div>
                        <w:div w:id="295379920">
                          <w:marLeft w:val="0"/>
                          <w:marRight w:val="0"/>
                          <w:marTop w:val="0"/>
                          <w:marBottom w:val="0"/>
                          <w:divBdr>
                            <w:top w:val="none" w:sz="0" w:space="0" w:color="auto"/>
                            <w:left w:val="none" w:sz="0" w:space="0" w:color="auto"/>
                            <w:bottom w:val="none" w:sz="0" w:space="0" w:color="auto"/>
                            <w:right w:val="none" w:sz="0" w:space="0" w:color="auto"/>
                          </w:divBdr>
                        </w:div>
                        <w:div w:id="302976375">
                          <w:marLeft w:val="0"/>
                          <w:marRight w:val="0"/>
                          <w:marTop w:val="0"/>
                          <w:marBottom w:val="0"/>
                          <w:divBdr>
                            <w:top w:val="none" w:sz="0" w:space="0" w:color="auto"/>
                            <w:left w:val="none" w:sz="0" w:space="0" w:color="auto"/>
                            <w:bottom w:val="none" w:sz="0" w:space="0" w:color="auto"/>
                            <w:right w:val="none" w:sz="0" w:space="0" w:color="auto"/>
                          </w:divBdr>
                        </w:div>
                        <w:div w:id="306975644">
                          <w:marLeft w:val="0"/>
                          <w:marRight w:val="0"/>
                          <w:marTop w:val="0"/>
                          <w:marBottom w:val="0"/>
                          <w:divBdr>
                            <w:top w:val="none" w:sz="0" w:space="0" w:color="auto"/>
                            <w:left w:val="none" w:sz="0" w:space="0" w:color="auto"/>
                            <w:bottom w:val="none" w:sz="0" w:space="0" w:color="auto"/>
                            <w:right w:val="none" w:sz="0" w:space="0" w:color="auto"/>
                          </w:divBdr>
                        </w:div>
                        <w:div w:id="339161727">
                          <w:marLeft w:val="0"/>
                          <w:marRight w:val="0"/>
                          <w:marTop w:val="0"/>
                          <w:marBottom w:val="0"/>
                          <w:divBdr>
                            <w:top w:val="none" w:sz="0" w:space="0" w:color="auto"/>
                            <w:left w:val="none" w:sz="0" w:space="0" w:color="auto"/>
                            <w:bottom w:val="none" w:sz="0" w:space="0" w:color="auto"/>
                            <w:right w:val="none" w:sz="0" w:space="0" w:color="auto"/>
                          </w:divBdr>
                        </w:div>
                        <w:div w:id="354356483">
                          <w:marLeft w:val="0"/>
                          <w:marRight w:val="0"/>
                          <w:marTop w:val="0"/>
                          <w:marBottom w:val="0"/>
                          <w:divBdr>
                            <w:top w:val="none" w:sz="0" w:space="0" w:color="auto"/>
                            <w:left w:val="none" w:sz="0" w:space="0" w:color="auto"/>
                            <w:bottom w:val="none" w:sz="0" w:space="0" w:color="auto"/>
                            <w:right w:val="none" w:sz="0" w:space="0" w:color="auto"/>
                          </w:divBdr>
                        </w:div>
                        <w:div w:id="359667314">
                          <w:marLeft w:val="0"/>
                          <w:marRight w:val="0"/>
                          <w:marTop w:val="0"/>
                          <w:marBottom w:val="0"/>
                          <w:divBdr>
                            <w:top w:val="none" w:sz="0" w:space="0" w:color="auto"/>
                            <w:left w:val="none" w:sz="0" w:space="0" w:color="auto"/>
                            <w:bottom w:val="none" w:sz="0" w:space="0" w:color="auto"/>
                            <w:right w:val="none" w:sz="0" w:space="0" w:color="auto"/>
                          </w:divBdr>
                        </w:div>
                        <w:div w:id="380402679">
                          <w:marLeft w:val="0"/>
                          <w:marRight w:val="0"/>
                          <w:marTop w:val="0"/>
                          <w:marBottom w:val="0"/>
                          <w:divBdr>
                            <w:top w:val="none" w:sz="0" w:space="0" w:color="auto"/>
                            <w:left w:val="none" w:sz="0" w:space="0" w:color="auto"/>
                            <w:bottom w:val="none" w:sz="0" w:space="0" w:color="auto"/>
                            <w:right w:val="none" w:sz="0" w:space="0" w:color="auto"/>
                          </w:divBdr>
                        </w:div>
                        <w:div w:id="380861515">
                          <w:marLeft w:val="0"/>
                          <w:marRight w:val="0"/>
                          <w:marTop w:val="0"/>
                          <w:marBottom w:val="0"/>
                          <w:divBdr>
                            <w:top w:val="none" w:sz="0" w:space="0" w:color="auto"/>
                            <w:left w:val="none" w:sz="0" w:space="0" w:color="auto"/>
                            <w:bottom w:val="none" w:sz="0" w:space="0" w:color="auto"/>
                            <w:right w:val="none" w:sz="0" w:space="0" w:color="auto"/>
                          </w:divBdr>
                        </w:div>
                        <w:div w:id="389042465">
                          <w:marLeft w:val="0"/>
                          <w:marRight w:val="0"/>
                          <w:marTop w:val="0"/>
                          <w:marBottom w:val="0"/>
                          <w:divBdr>
                            <w:top w:val="none" w:sz="0" w:space="0" w:color="auto"/>
                            <w:left w:val="none" w:sz="0" w:space="0" w:color="auto"/>
                            <w:bottom w:val="none" w:sz="0" w:space="0" w:color="auto"/>
                            <w:right w:val="none" w:sz="0" w:space="0" w:color="auto"/>
                          </w:divBdr>
                        </w:div>
                        <w:div w:id="394623435">
                          <w:marLeft w:val="0"/>
                          <w:marRight w:val="0"/>
                          <w:marTop w:val="0"/>
                          <w:marBottom w:val="0"/>
                          <w:divBdr>
                            <w:top w:val="none" w:sz="0" w:space="0" w:color="auto"/>
                            <w:left w:val="none" w:sz="0" w:space="0" w:color="auto"/>
                            <w:bottom w:val="none" w:sz="0" w:space="0" w:color="auto"/>
                            <w:right w:val="none" w:sz="0" w:space="0" w:color="auto"/>
                          </w:divBdr>
                        </w:div>
                        <w:div w:id="422608596">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426579147">
                          <w:marLeft w:val="0"/>
                          <w:marRight w:val="0"/>
                          <w:marTop w:val="0"/>
                          <w:marBottom w:val="0"/>
                          <w:divBdr>
                            <w:top w:val="none" w:sz="0" w:space="0" w:color="auto"/>
                            <w:left w:val="none" w:sz="0" w:space="0" w:color="auto"/>
                            <w:bottom w:val="none" w:sz="0" w:space="0" w:color="auto"/>
                            <w:right w:val="none" w:sz="0" w:space="0" w:color="auto"/>
                          </w:divBdr>
                        </w:div>
                        <w:div w:id="431635736">
                          <w:marLeft w:val="0"/>
                          <w:marRight w:val="0"/>
                          <w:marTop w:val="0"/>
                          <w:marBottom w:val="0"/>
                          <w:divBdr>
                            <w:top w:val="none" w:sz="0" w:space="0" w:color="auto"/>
                            <w:left w:val="none" w:sz="0" w:space="0" w:color="auto"/>
                            <w:bottom w:val="none" w:sz="0" w:space="0" w:color="auto"/>
                            <w:right w:val="none" w:sz="0" w:space="0" w:color="auto"/>
                          </w:divBdr>
                        </w:div>
                        <w:div w:id="446972876">
                          <w:marLeft w:val="0"/>
                          <w:marRight w:val="0"/>
                          <w:marTop w:val="0"/>
                          <w:marBottom w:val="0"/>
                          <w:divBdr>
                            <w:top w:val="none" w:sz="0" w:space="0" w:color="auto"/>
                            <w:left w:val="none" w:sz="0" w:space="0" w:color="auto"/>
                            <w:bottom w:val="none" w:sz="0" w:space="0" w:color="auto"/>
                            <w:right w:val="none" w:sz="0" w:space="0" w:color="auto"/>
                          </w:divBdr>
                        </w:div>
                        <w:div w:id="448626375">
                          <w:marLeft w:val="0"/>
                          <w:marRight w:val="0"/>
                          <w:marTop w:val="0"/>
                          <w:marBottom w:val="0"/>
                          <w:divBdr>
                            <w:top w:val="none" w:sz="0" w:space="0" w:color="auto"/>
                            <w:left w:val="none" w:sz="0" w:space="0" w:color="auto"/>
                            <w:bottom w:val="none" w:sz="0" w:space="0" w:color="auto"/>
                            <w:right w:val="none" w:sz="0" w:space="0" w:color="auto"/>
                          </w:divBdr>
                        </w:div>
                        <w:div w:id="452868304">
                          <w:marLeft w:val="0"/>
                          <w:marRight w:val="0"/>
                          <w:marTop w:val="0"/>
                          <w:marBottom w:val="0"/>
                          <w:divBdr>
                            <w:top w:val="none" w:sz="0" w:space="0" w:color="auto"/>
                            <w:left w:val="none" w:sz="0" w:space="0" w:color="auto"/>
                            <w:bottom w:val="none" w:sz="0" w:space="0" w:color="auto"/>
                            <w:right w:val="none" w:sz="0" w:space="0" w:color="auto"/>
                          </w:divBdr>
                        </w:div>
                        <w:div w:id="453134178">
                          <w:marLeft w:val="0"/>
                          <w:marRight w:val="0"/>
                          <w:marTop w:val="0"/>
                          <w:marBottom w:val="0"/>
                          <w:divBdr>
                            <w:top w:val="none" w:sz="0" w:space="0" w:color="auto"/>
                            <w:left w:val="none" w:sz="0" w:space="0" w:color="auto"/>
                            <w:bottom w:val="none" w:sz="0" w:space="0" w:color="auto"/>
                            <w:right w:val="none" w:sz="0" w:space="0" w:color="auto"/>
                          </w:divBdr>
                        </w:div>
                        <w:div w:id="486243785">
                          <w:marLeft w:val="0"/>
                          <w:marRight w:val="0"/>
                          <w:marTop w:val="0"/>
                          <w:marBottom w:val="0"/>
                          <w:divBdr>
                            <w:top w:val="none" w:sz="0" w:space="0" w:color="auto"/>
                            <w:left w:val="none" w:sz="0" w:space="0" w:color="auto"/>
                            <w:bottom w:val="none" w:sz="0" w:space="0" w:color="auto"/>
                            <w:right w:val="none" w:sz="0" w:space="0" w:color="auto"/>
                          </w:divBdr>
                        </w:div>
                        <w:div w:id="486484889">
                          <w:marLeft w:val="0"/>
                          <w:marRight w:val="0"/>
                          <w:marTop w:val="0"/>
                          <w:marBottom w:val="0"/>
                          <w:divBdr>
                            <w:top w:val="none" w:sz="0" w:space="0" w:color="auto"/>
                            <w:left w:val="none" w:sz="0" w:space="0" w:color="auto"/>
                            <w:bottom w:val="none" w:sz="0" w:space="0" w:color="auto"/>
                            <w:right w:val="none" w:sz="0" w:space="0" w:color="auto"/>
                          </w:divBdr>
                        </w:div>
                        <w:div w:id="500657436">
                          <w:marLeft w:val="0"/>
                          <w:marRight w:val="0"/>
                          <w:marTop w:val="0"/>
                          <w:marBottom w:val="0"/>
                          <w:divBdr>
                            <w:top w:val="none" w:sz="0" w:space="0" w:color="auto"/>
                            <w:left w:val="none" w:sz="0" w:space="0" w:color="auto"/>
                            <w:bottom w:val="none" w:sz="0" w:space="0" w:color="auto"/>
                            <w:right w:val="none" w:sz="0" w:space="0" w:color="auto"/>
                          </w:divBdr>
                        </w:div>
                        <w:div w:id="503325437">
                          <w:marLeft w:val="0"/>
                          <w:marRight w:val="0"/>
                          <w:marTop w:val="0"/>
                          <w:marBottom w:val="0"/>
                          <w:divBdr>
                            <w:top w:val="none" w:sz="0" w:space="0" w:color="auto"/>
                            <w:left w:val="none" w:sz="0" w:space="0" w:color="auto"/>
                            <w:bottom w:val="none" w:sz="0" w:space="0" w:color="auto"/>
                            <w:right w:val="none" w:sz="0" w:space="0" w:color="auto"/>
                          </w:divBdr>
                        </w:div>
                        <w:div w:id="507602787">
                          <w:marLeft w:val="0"/>
                          <w:marRight w:val="0"/>
                          <w:marTop w:val="0"/>
                          <w:marBottom w:val="0"/>
                          <w:divBdr>
                            <w:top w:val="none" w:sz="0" w:space="0" w:color="auto"/>
                            <w:left w:val="none" w:sz="0" w:space="0" w:color="auto"/>
                            <w:bottom w:val="none" w:sz="0" w:space="0" w:color="auto"/>
                            <w:right w:val="none" w:sz="0" w:space="0" w:color="auto"/>
                          </w:divBdr>
                        </w:div>
                        <w:div w:id="514081158">
                          <w:marLeft w:val="0"/>
                          <w:marRight w:val="0"/>
                          <w:marTop w:val="0"/>
                          <w:marBottom w:val="0"/>
                          <w:divBdr>
                            <w:top w:val="none" w:sz="0" w:space="0" w:color="auto"/>
                            <w:left w:val="none" w:sz="0" w:space="0" w:color="auto"/>
                            <w:bottom w:val="none" w:sz="0" w:space="0" w:color="auto"/>
                            <w:right w:val="none" w:sz="0" w:space="0" w:color="auto"/>
                          </w:divBdr>
                        </w:div>
                        <w:div w:id="517082223">
                          <w:marLeft w:val="0"/>
                          <w:marRight w:val="0"/>
                          <w:marTop w:val="0"/>
                          <w:marBottom w:val="0"/>
                          <w:divBdr>
                            <w:top w:val="none" w:sz="0" w:space="0" w:color="auto"/>
                            <w:left w:val="none" w:sz="0" w:space="0" w:color="auto"/>
                            <w:bottom w:val="none" w:sz="0" w:space="0" w:color="auto"/>
                            <w:right w:val="none" w:sz="0" w:space="0" w:color="auto"/>
                          </w:divBdr>
                        </w:div>
                        <w:div w:id="517082895">
                          <w:marLeft w:val="0"/>
                          <w:marRight w:val="0"/>
                          <w:marTop w:val="0"/>
                          <w:marBottom w:val="0"/>
                          <w:divBdr>
                            <w:top w:val="none" w:sz="0" w:space="0" w:color="auto"/>
                            <w:left w:val="none" w:sz="0" w:space="0" w:color="auto"/>
                            <w:bottom w:val="none" w:sz="0" w:space="0" w:color="auto"/>
                            <w:right w:val="none" w:sz="0" w:space="0" w:color="auto"/>
                          </w:divBdr>
                        </w:div>
                        <w:div w:id="520361013">
                          <w:marLeft w:val="0"/>
                          <w:marRight w:val="0"/>
                          <w:marTop w:val="0"/>
                          <w:marBottom w:val="0"/>
                          <w:divBdr>
                            <w:top w:val="none" w:sz="0" w:space="0" w:color="auto"/>
                            <w:left w:val="none" w:sz="0" w:space="0" w:color="auto"/>
                            <w:bottom w:val="none" w:sz="0" w:space="0" w:color="auto"/>
                            <w:right w:val="none" w:sz="0" w:space="0" w:color="auto"/>
                          </w:divBdr>
                        </w:div>
                        <w:div w:id="530071595">
                          <w:marLeft w:val="0"/>
                          <w:marRight w:val="0"/>
                          <w:marTop w:val="0"/>
                          <w:marBottom w:val="0"/>
                          <w:divBdr>
                            <w:top w:val="none" w:sz="0" w:space="0" w:color="auto"/>
                            <w:left w:val="none" w:sz="0" w:space="0" w:color="auto"/>
                            <w:bottom w:val="none" w:sz="0" w:space="0" w:color="auto"/>
                            <w:right w:val="none" w:sz="0" w:space="0" w:color="auto"/>
                          </w:divBdr>
                        </w:div>
                        <w:div w:id="537084111">
                          <w:marLeft w:val="0"/>
                          <w:marRight w:val="0"/>
                          <w:marTop w:val="0"/>
                          <w:marBottom w:val="0"/>
                          <w:divBdr>
                            <w:top w:val="none" w:sz="0" w:space="0" w:color="auto"/>
                            <w:left w:val="none" w:sz="0" w:space="0" w:color="auto"/>
                            <w:bottom w:val="none" w:sz="0" w:space="0" w:color="auto"/>
                            <w:right w:val="none" w:sz="0" w:space="0" w:color="auto"/>
                          </w:divBdr>
                        </w:div>
                        <w:div w:id="538667870">
                          <w:marLeft w:val="0"/>
                          <w:marRight w:val="0"/>
                          <w:marTop w:val="0"/>
                          <w:marBottom w:val="0"/>
                          <w:divBdr>
                            <w:top w:val="none" w:sz="0" w:space="0" w:color="auto"/>
                            <w:left w:val="none" w:sz="0" w:space="0" w:color="auto"/>
                            <w:bottom w:val="none" w:sz="0" w:space="0" w:color="auto"/>
                            <w:right w:val="none" w:sz="0" w:space="0" w:color="auto"/>
                          </w:divBdr>
                        </w:div>
                        <w:div w:id="542180146">
                          <w:marLeft w:val="0"/>
                          <w:marRight w:val="0"/>
                          <w:marTop w:val="0"/>
                          <w:marBottom w:val="0"/>
                          <w:divBdr>
                            <w:top w:val="none" w:sz="0" w:space="0" w:color="auto"/>
                            <w:left w:val="none" w:sz="0" w:space="0" w:color="auto"/>
                            <w:bottom w:val="none" w:sz="0" w:space="0" w:color="auto"/>
                            <w:right w:val="none" w:sz="0" w:space="0" w:color="auto"/>
                          </w:divBdr>
                        </w:div>
                        <w:div w:id="542638662">
                          <w:marLeft w:val="0"/>
                          <w:marRight w:val="0"/>
                          <w:marTop w:val="0"/>
                          <w:marBottom w:val="0"/>
                          <w:divBdr>
                            <w:top w:val="none" w:sz="0" w:space="0" w:color="auto"/>
                            <w:left w:val="none" w:sz="0" w:space="0" w:color="auto"/>
                            <w:bottom w:val="none" w:sz="0" w:space="0" w:color="auto"/>
                            <w:right w:val="none" w:sz="0" w:space="0" w:color="auto"/>
                          </w:divBdr>
                        </w:div>
                        <w:div w:id="543254992">
                          <w:marLeft w:val="0"/>
                          <w:marRight w:val="0"/>
                          <w:marTop w:val="0"/>
                          <w:marBottom w:val="0"/>
                          <w:divBdr>
                            <w:top w:val="none" w:sz="0" w:space="0" w:color="auto"/>
                            <w:left w:val="none" w:sz="0" w:space="0" w:color="auto"/>
                            <w:bottom w:val="none" w:sz="0" w:space="0" w:color="auto"/>
                            <w:right w:val="none" w:sz="0" w:space="0" w:color="auto"/>
                          </w:divBdr>
                        </w:div>
                        <w:div w:id="545141170">
                          <w:marLeft w:val="0"/>
                          <w:marRight w:val="0"/>
                          <w:marTop w:val="0"/>
                          <w:marBottom w:val="0"/>
                          <w:divBdr>
                            <w:top w:val="none" w:sz="0" w:space="0" w:color="auto"/>
                            <w:left w:val="none" w:sz="0" w:space="0" w:color="auto"/>
                            <w:bottom w:val="none" w:sz="0" w:space="0" w:color="auto"/>
                            <w:right w:val="none" w:sz="0" w:space="0" w:color="auto"/>
                          </w:divBdr>
                        </w:div>
                        <w:div w:id="552619287">
                          <w:marLeft w:val="0"/>
                          <w:marRight w:val="0"/>
                          <w:marTop w:val="0"/>
                          <w:marBottom w:val="0"/>
                          <w:divBdr>
                            <w:top w:val="none" w:sz="0" w:space="0" w:color="auto"/>
                            <w:left w:val="none" w:sz="0" w:space="0" w:color="auto"/>
                            <w:bottom w:val="none" w:sz="0" w:space="0" w:color="auto"/>
                            <w:right w:val="none" w:sz="0" w:space="0" w:color="auto"/>
                          </w:divBdr>
                        </w:div>
                        <w:div w:id="576329587">
                          <w:marLeft w:val="0"/>
                          <w:marRight w:val="0"/>
                          <w:marTop w:val="0"/>
                          <w:marBottom w:val="0"/>
                          <w:divBdr>
                            <w:top w:val="none" w:sz="0" w:space="0" w:color="auto"/>
                            <w:left w:val="none" w:sz="0" w:space="0" w:color="auto"/>
                            <w:bottom w:val="none" w:sz="0" w:space="0" w:color="auto"/>
                            <w:right w:val="none" w:sz="0" w:space="0" w:color="auto"/>
                          </w:divBdr>
                        </w:div>
                        <w:div w:id="576745300">
                          <w:marLeft w:val="0"/>
                          <w:marRight w:val="0"/>
                          <w:marTop w:val="0"/>
                          <w:marBottom w:val="0"/>
                          <w:divBdr>
                            <w:top w:val="none" w:sz="0" w:space="0" w:color="auto"/>
                            <w:left w:val="none" w:sz="0" w:space="0" w:color="auto"/>
                            <w:bottom w:val="none" w:sz="0" w:space="0" w:color="auto"/>
                            <w:right w:val="none" w:sz="0" w:space="0" w:color="auto"/>
                          </w:divBdr>
                        </w:div>
                        <w:div w:id="577716494">
                          <w:marLeft w:val="0"/>
                          <w:marRight w:val="0"/>
                          <w:marTop w:val="0"/>
                          <w:marBottom w:val="0"/>
                          <w:divBdr>
                            <w:top w:val="none" w:sz="0" w:space="0" w:color="auto"/>
                            <w:left w:val="none" w:sz="0" w:space="0" w:color="auto"/>
                            <w:bottom w:val="none" w:sz="0" w:space="0" w:color="auto"/>
                            <w:right w:val="none" w:sz="0" w:space="0" w:color="auto"/>
                          </w:divBdr>
                        </w:div>
                        <w:div w:id="584145208">
                          <w:marLeft w:val="0"/>
                          <w:marRight w:val="0"/>
                          <w:marTop w:val="0"/>
                          <w:marBottom w:val="0"/>
                          <w:divBdr>
                            <w:top w:val="none" w:sz="0" w:space="0" w:color="auto"/>
                            <w:left w:val="none" w:sz="0" w:space="0" w:color="auto"/>
                            <w:bottom w:val="none" w:sz="0" w:space="0" w:color="auto"/>
                            <w:right w:val="none" w:sz="0" w:space="0" w:color="auto"/>
                          </w:divBdr>
                        </w:div>
                        <w:div w:id="588663108">
                          <w:marLeft w:val="0"/>
                          <w:marRight w:val="0"/>
                          <w:marTop w:val="0"/>
                          <w:marBottom w:val="0"/>
                          <w:divBdr>
                            <w:top w:val="none" w:sz="0" w:space="0" w:color="auto"/>
                            <w:left w:val="none" w:sz="0" w:space="0" w:color="auto"/>
                            <w:bottom w:val="none" w:sz="0" w:space="0" w:color="auto"/>
                            <w:right w:val="none" w:sz="0" w:space="0" w:color="auto"/>
                          </w:divBdr>
                        </w:div>
                        <w:div w:id="589199151">
                          <w:marLeft w:val="0"/>
                          <w:marRight w:val="0"/>
                          <w:marTop w:val="0"/>
                          <w:marBottom w:val="0"/>
                          <w:divBdr>
                            <w:top w:val="none" w:sz="0" w:space="0" w:color="auto"/>
                            <w:left w:val="none" w:sz="0" w:space="0" w:color="auto"/>
                            <w:bottom w:val="none" w:sz="0" w:space="0" w:color="auto"/>
                            <w:right w:val="none" w:sz="0" w:space="0" w:color="auto"/>
                          </w:divBdr>
                        </w:div>
                        <w:div w:id="593174990">
                          <w:marLeft w:val="0"/>
                          <w:marRight w:val="0"/>
                          <w:marTop w:val="0"/>
                          <w:marBottom w:val="0"/>
                          <w:divBdr>
                            <w:top w:val="none" w:sz="0" w:space="0" w:color="auto"/>
                            <w:left w:val="none" w:sz="0" w:space="0" w:color="auto"/>
                            <w:bottom w:val="none" w:sz="0" w:space="0" w:color="auto"/>
                            <w:right w:val="none" w:sz="0" w:space="0" w:color="auto"/>
                          </w:divBdr>
                        </w:div>
                        <w:div w:id="603155360">
                          <w:marLeft w:val="0"/>
                          <w:marRight w:val="0"/>
                          <w:marTop w:val="0"/>
                          <w:marBottom w:val="0"/>
                          <w:divBdr>
                            <w:top w:val="none" w:sz="0" w:space="0" w:color="auto"/>
                            <w:left w:val="none" w:sz="0" w:space="0" w:color="auto"/>
                            <w:bottom w:val="none" w:sz="0" w:space="0" w:color="auto"/>
                            <w:right w:val="none" w:sz="0" w:space="0" w:color="auto"/>
                          </w:divBdr>
                        </w:div>
                        <w:div w:id="604460551">
                          <w:marLeft w:val="0"/>
                          <w:marRight w:val="0"/>
                          <w:marTop w:val="0"/>
                          <w:marBottom w:val="0"/>
                          <w:divBdr>
                            <w:top w:val="none" w:sz="0" w:space="0" w:color="auto"/>
                            <w:left w:val="none" w:sz="0" w:space="0" w:color="auto"/>
                            <w:bottom w:val="none" w:sz="0" w:space="0" w:color="auto"/>
                            <w:right w:val="none" w:sz="0" w:space="0" w:color="auto"/>
                          </w:divBdr>
                        </w:div>
                        <w:div w:id="619264856">
                          <w:marLeft w:val="0"/>
                          <w:marRight w:val="0"/>
                          <w:marTop w:val="0"/>
                          <w:marBottom w:val="0"/>
                          <w:divBdr>
                            <w:top w:val="none" w:sz="0" w:space="0" w:color="auto"/>
                            <w:left w:val="none" w:sz="0" w:space="0" w:color="auto"/>
                            <w:bottom w:val="none" w:sz="0" w:space="0" w:color="auto"/>
                            <w:right w:val="none" w:sz="0" w:space="0" w:color="auto"/>
                          </w:divBdr>
                        </w:div>
                        <w:div w:id="624502342">
                          <w:marLeft w:val="0"/>
                          <w:marRight w:val="0"/>
                          <w:marTop w:val="0"/>
                          <w:marBottom w:val="0"/>
                          <w:divBdr>
                            <w:top w:val="none" w:sz="0" w:space="0" w:color="auto"/>
                            <w:left w:val="none" w:sz="0" w:space="0" w:color="auto"/>
                            <w:bottom w:val="none" w:sz="0" w:space="0" w:color="auto"/>
                            <w:right w:val="none" w:sz="0" w:space="0" w:color="auto"/>
                          </w:divBdr>
                        </w:div>
                        <w:div w:id="628709503">
                          <w:marLeft w:val="0"/>
                          <w:marRight w:val="0"/>
                          <w:marTop w:val="0"/>
                          <w:marBottom w:val="0"/>
                          <w:divBdr>
                            <w:top w:val="none" w:sz="0" w:space="0" w:color="auto"/>
                            <w:left w:val="none" w:sz="0" w:space="0" w:color="auto"/>
                            <w:bottom w:val="none" w:sz="0" w:space="0" w:color="auto"/>
                            <w:right w:val="none" w:sz="0" w:space="0" w:color="auto"/>
                          </w:divBdr>
                        </w:div>
                        <w:div w:id="636647135">
                          <w:marLeft w:val="0"/>
                          <w:marRight w:val="0"/>
                          <w:marTop w:val="0"/>
                          <w:marBottom w:val="0"/>
                          <w:divBdr>
                            <w:top w:val="none" w:sz="0" w:space="0" w:color="auto"/>
                            <w:left w:val="none" w:sz="0" w:space="0" w:color="auto"/>
                            <w:bottom w:val="none" w:sz="0" w:space="0" w:color="auto"/>
                            <w:right w:val="none" w:sz="0" w:space="0" w:color="auto"/>
                          </w:divBdr>
                        </w:div>
                        <w:div w:id="637346475">
                          <w:marLeft w:val="0"/>
                          <w:marRight w:val="0"/>
                          <w:marTop w:val="0"/>
                          <w:marBottom w:val="0"/>
                          <w:divBdr>
                            <w:top w:val="none" w:sz="0" w:space="0" w:color="auto"/>
                            <w:left w:val="none" w:sz="0" w:space="0" w:color="auto"/>
                            <w:bottom w:val="none" w:sz="0" w:space="0" w:color="auto"/>
                            <w:right w:val="none" w:sz="0" w:space="0" w:color="auto"/>
                          </w:divBdr>
                        </w:div>
                        <w:div w:id="651914312">
                          <w:marLeft w:val="0"/>
                          <w:marRight w:val="0"/>
                          <w:marTop w:val="0"/>
                          <w:marBottom w:val="0"/>
                          <w:divBdr>
                            <w:top w:val="none" w:sz="0" w:space="0" w:color="auto"/>
                            <w:left w:val="none" w:sz="0" w:space="0" w:color="auto"/>
                            <w:bottom w:val="none" w:sz="0" w:space="0" w:color="auto"/>
                            <w:right w:val="none" w:sz="0" w:space="0" w:color="auto"/>
                          </w:divBdr>
                        </w:div>
                        <w:div w:id="677511578">
                          <w:marLeft w:val="0"/>
                          <w:marRight w:val="0"/>
                          <w:marTop w:val="0"/>
                          <w:marBottom w:val="0"/>
                          <w:divBdr>
                            <w:top w:val="none" w:sz="0" w:space="0" w:color="auto"/>
                            <w:left w:val="none" w:sz="0" w:space="0" w:color="auto"/>
                            <w:bottom w:val="none" w:sz="0" w:space="0" w:color="auto"/>
                            <w:right w:val="none" w:sz="0" w:space="0" w:color="auto"/>
                          </w:divBdr>
                        </w:div>
                        <w:div w:id="698971235">
                          <w:marLeft w:val="0"/>
                          <w:marRight w:val="0"/>
                          <w:marTop w:val="0"/>
                          <w:marBottom w:val="0"/>
                          <w:divBdr>
                            <w:top w:val="none" w:sz="0" w:space="0" w:color="auto"/>
                            <w:left w:val="none" w:sz="0" w:space="0" w:color="auto"/>
                            <w:bottom w:val="none" w:sz="0" w:space="0" w:color="auto"/>
                            <w:right w:val="none" w:sz="0" w:space="0" w:color="auto"/>
                          </w:divBdr>
                        </w:div>
                        <w:div w:id="738753656">
                          <w:marLeft w:val="0"/>
                          <w:marRight w:val="0"/>
                          <w:marTop w:val="0"/>
                          <w:marBottom w:val="0"/>
                          <w:divBdr>
                            <w:top w:val="none" w:sz="0" w:space="0" w:color="auto"/>
                            <w:left w:val="none" w:sz="0" w:space="0" w:color="auto"/>
                            <w:bottom w:val="none" w:sz="0" w:space="0" w:color="auto"/>
                            <w:right w:val="none" w:sz="0" w:space="0" w:color="auto"/>
                          </w:divBdr>
                        </w:div>
                        <w:div w:id="745418049">
                          <w:marLeft w:val="0"/>
                          <w:marRight w:val="0"/>
                          <w:marTop w:val="0"/>
                          <w:marBottom w:val="0"/>
                          <w:divBdr>
                            <w:top w:val="none" w:sz="0" w:space="0" w:color="auto"/>
                            <w:left w:val="none" w:sz="0" w:space="0" w:color="auto"/>
                            <w:bottom w:val="none" w:sz="0" w:space="0" w:color="auto"/>
                            <w:right w:val="none" w:sz="0" w:space="0" w:color="auto"/>
                          </w:divBdr>
                        </w:div>
                        <w:div w:id="751857528">
                          <w:marLeft w:val="0"/>
                          <w:marRight w:val="0"/>
                          <w:marTop w:val="0"/>
                          <w:marBottom w:val="0"/>
                          <w:divBdr>
                            <w:top w:val="none" w:sz="0" w:space="0" w:color="auto"/>
                            <w:left w:val="none" w:sz="0" w:space="0" w:color="auto"/>
                            <w:bottom w:val="none" w:sz="0" w:space="0" w:color="auto"/>
                            <w:right w:val="none" w:sz="0" w:space="0" w:color="auto"/>
                          </w:divBdr>
                        </w:div>
                        <w:div w:id="752823323">
                          <w:marLeft w:val="0"/>
                          <w:marRight w:val="0"/>
                          <w:marTop w:val="0"/>
                          <w:marBottom w:val="0"/>
                          <w:divBdr>
                            <w:top w:val="none" w:sz="0" w:space="0" w:color="auto"/>
                            <w:left w:val="none" w:sz="0" w:space="0" w:color="auto"/>
                            <w:bottom w:val="none" w:sz="0" w:space="0" w:color="auto"/>
                            <w:right w:val="none" w:sz="0" w:space="0" w:color="auto"/>
                          </w:divBdr>
                        </w:div>
                        <w:div w:id="753477459">
                          <w:marLeft w:val="0"/>
                          <w:marRight w:val="0"/>
                          <w:marTop w:val="0"/>
                          <w:marBottom w:val="0"/>
                          <w:divBdr>
                            <w:top w:val="none" w:sz="0" w:space="0" w:color="auto"/>
                            <w:left w:val="none" w:sz="0" w:space="0" w:color="auto"/>
                            <w:bottom w:val="none" w:sz="0" w:space="0" w:color="auto"/>
                            <w:right w:val="none" w:sz="0" w:space="0" w:color="auto"/>
                          </w:divBdr>
                        </w:div>
                        <w:div w:id="758067074">
                          <w:marLeft w:val="0"/>
                          <w:marRight w:val="0"/>
                          <w:marTop w:val="0"/>
                          <w:marBottom w:val="0"/>
                          <w:divBdr>
                            <w:top w:val="none" w:sz="0" w:space="0" w:color="auto"/>
                            <w:left w:val="none" w:sz="0" w:space="0" w:color="auto"/>
                            <w:bottom w:val="none" w:sz="0" w:space="0" w:color="auto"/>
                            <w:right w:val="none" w:sz="0" w:space="0" w:color="auto"/>
                          </w:divBdr>
                        </w:div>
                        <w:div w:id="763693010">
                          <w:marLeft w:val="0"/>
                          <w:marRight w:val="0"/>
                          <w:marTop w:val="0"/>
                          <w:marBottom w:val="0"/>
                          <w:divBdr>
                            <w:top w:val="none" w:sz="0" w:space="0" w:color="auto"/>
                            <w:left w:val="none" w:sz="0" w:space="0" w:color="auto"/>
                            <w:bottom w:val="none" w:sz="0" w:space="0" w:color="auto"/>
                            <w:right w:val="none" w:sz="0" w:space="0" w:color="auto"/>
                          </w:divBdr>
                        </w:div>
                        <w:div w:id="768233172">
                          <w:marLeft w:val="0"/>
                          <w:marRight w:val="0"/>
                          <w:marTop w:val="0"/>
                          <w:marBottom w:val="0"/>
                          <w:divBdr>
                            <w:top w:val="none" w:sz="0" w:space="0" w:color="auto"/>
                            <w:left w:val="none" w:sz="0" w:space="0" w:color="auto"/>
                            <w:bottom w:val="none" w:sz="0" w:space="0" w:color="auto"/>
                            <w:right w:val="none" w:sz="0" w:space="0" w:color="auto"/>
                          </w:divBdr>
                        </w:div>
                        <w:div w:id="773401291">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795828905">
                          <w:marLeft w:val="0"/>
                          <w:marRight w:val="0"/>
                          <w:marTop w:val="0"/>
                          <w:marBottom w:val="0"/>
                          <w:divBdr>
                            <w:top w:val="none" w:sz="0" w:space="0" w:color="auto"/>
                            <w:left w:val="none" w:sz="0" w:space="0" w:color="auto"/>
                            <w:bottom w:val="none" w:sz="0" w:space="0" w:color="auto"/>
                            <w:right w:val="none" w:sz="0" w:space="0" w:color="auto"/>
                          </w:divBdr>
                        </w:div>
                        <w:div w:id="803691823">
                          <w:marLeft w:val="0"/>
                          <w:marRight w:val="0"/>
                          <w:marTop w:val="0"/>
                          <w:marBottom w:val="0"/>
                          <w:divBdr>
                            <w:top w:val="none" w:sz="0" w:space="0" w:color="auto"/>
                            <w:left w:val="none" w:sz="0" w:space="0" w:color="auto"/>
                            <w:bottom w:val="none" w:sz="0" w:space="0" w:color="auto"/>
                            <w:right w:val="none" w:sz="0" w:space="0" w:color="auto"/>
                          </w:divBdr>
                        </w:div>
                        <w:div w:id="837815578">
                          <w:marLeft w:val="0"/>
                          <w:marRight w:val="0"/>
                          <w:marTop w:val="0"/>
                          <w:marBottom w:val="0"/>
                          <w:divBdr>
                            <w:top w:val="none" w:sz="0" w:space="0" w:color="auto"/>
                            <w:left w:val="none" w:sz="0" w:space="0" w:color="auto"/>
                            <w:bottom w:val="none" w:sz="0" w:space="0" w:color="auto"/>
                            <w:right w:val="none" w:sz="0" w:space="0" w:color="auto"/>
                          </w:divBdr>
                        </w:div>
                        <w:div w:id="838424540">
                          <w:marLeft w:val="0"/>
                          <w:marRight w:val="0"/>
                          <w:marTop w:val="0"/>
                          <w:marBottom w:val="0"/>
                          <w:divBdr>
                            <w:top w:val="none" w:sz="0" w:space="0" w:color="auto"/>
                            <w:left w:val="none" w:sz="0" w:space="0" w:color="auto"/>
                            <w:bottom w:val="none" w:sz="0" w:space="0" w:color="auto"/>
                            <w:right w:val="none" w:sz="0" w:space="0" w:color="auto"/>
                          </w:divBdr>
                        </w:div>
                        <w:div w:id="848327435">
                          <w:marLeft w:val="0"/>
                          <w:marRight w:val="0"/>
                          <w:marTop w:val="0"/>
                          <w:marBottom w:val="0"/>
                          <w:divBdr>
                            <w:top w:val="none" w:sz="0" w:space="0" w:color="auto"/>
                            <w:left w:val="none" w:sz="0" w:space="0" w:color="auto"/>
                            <w:bottom w:val="none" w:sz="0" w:space="0" w:color="auto"/>
                            <w:right w:val="none" w:sz="0" w:space="0" w:color="auto"/>
                          </w:divBdr>
                        </w:div>
                        <w:div w:id="850408711">
                          <w:marLeft w:val="0"/>
                          <w:marRight w:val="0"/>
                          <w:marTop w:val="0"/>
                          <w:marBottom w:val="0"/>
                          <w:divBdr>
                            <w:top w:val="none" w:sz="0" w:space="0" w:color="auto"/>
                            <w:left w:val="none" w:sz="0" w:space="0" w:color="auto"/>
                            <w:bottom w:val="none" w:sz="0" w:space="0" w:color="auto"/>
                            <w:right w:val="none" w:sz="0" w:space="0" w:color="auto"/>
                          </w:divBdr>
                        </w:div>
                        <w:div w:id="857040478">
                          <w:marLeft w:val="0"/>
                          <w:marRight w:val="0"/>
                          <w:marTop w:val="0"/>
                          <w:marBottom w:val="0"/>
                          <w:divBdr>
                            <w:top w:val="none" w:sz="0" w:space="0" w:color="auto"/>
                            <w:left w:val="none" w:sz="0" w:space="0" w:color="auto"/>
                            <w:bottom w:val="none" w:sz="0" w:space="0" w:color="auto"/>
                            <w:right w:val="none" w:sz="0" w:space="0" w:color="auto"/>
                          </w:divBdr>
                        </w:div>
                        <w:div w:id="859322509">
                          <w:marLeft w:val="0"/>
                          <w:marRight w:val="0"/>
                          <w:marTop w:val="0"/>
                          <w:marBottom w:val="0"/>
                          <w:divBdr>
                            <w:top w:val="none" w:sz="0" w:space="0" w:color="auto"/>
                            <w:left w:val="none" w:sz="0" w:space="0" w:color="auto"/>
                            <w:bottom w:val="none" w:sz="0" w:space="0" w:color="auto"/>
                            <w:right w:val="none" w:sz="0" w:space="0" w:color="auto"/>
                          </w:divBdr>
                        </w:div>
                        <w:div w:id="869033243">
                          <w:marLeft w:val="0"/>
                          <w:marRight w:val="0"/>
                          <w:marTop w:val="0"/>
                          <w:marBottom w:val="0"/>
                          <w:divBdr>
                            <w:top w:val="none" w:sz="0" w:space="0" w:color="auto"/>
                            <w:left w:val="none" w:sz="0" w:space="0" w:color="auto"/>
                            <w:bottom w:val="none" w:sz="0" w:space="0" w:color="auto"/>
                            <w:right w:val="none" w:sz="0" w:space="0" w:color="auto"/>
                          </w:divBdr>
                        </w:div>
                        <w:div w:id="871069488">
                          <w:marLeft w:val="0"/>
                          <w:marRight w:val="0"/>
                          <w:marTop w:val="0"/>
                          <w:marBottom w:val="0"/>
                          <w:divBdr>
                            <w:top w:val="none" w:sz="0" w:space="0" w:color="auto"/>
                            <w:left w:val="none" w:sz="0" w:space="0" w:color="auto"/>
                            <w:bottom w:val="none" w:sz="0" w:space="0" w:color="auto"/>
                            <w:right w:val="none" w:sz="0" w:space="0" w:color="auto"/>
                          </w:divBdr>
                        </w:div>
                        <w:div w:id="878397355">
                          <w:marLeft w:val="0"/>
                          <w:marRight w:val="0"/>
                          <w:marTop w:val="0"/>
                          <w:marBottom w:val="0"/>
                          <w:divBdr>
                            <w:top w:val="none" w:sz="0" w:space="0" w:color="auto"/>
                            <w:left w:val="none" w:sz="0" w:space="0" w:color="auto"/>
                            <w:bottom w:val="none" w:sz="0" w:space="0" w:color="auto"/>
                            <w:right w:val="none" w:sz="0" w:space="0" w:color="auto"/>
                          </w:divBdr>
                        </w:div>
                        <w:div w:id="879979324">
                          <w:marLeft w:val="0"/>
                          <w:marRight w:val="0"/>
                          <w:marTop w:val="0"/>
                          <w:marBottom w:val="0"/>
                          <w:divBdr>
                            <w:top w:val="none" w:sz="0" w:space="0" w:color="auto"/>
                            <w:left w:val="none" w:sz="0" w:space="0" w:color="auto"/>
                            <w:bottom w:val="none" w:sz="0" w:space="0" w:color="auto"/>
                            <w:right w:val="none" w:sz="0" w:space="0" w:color="auto"/>
                          </w:divBdr>
                        </w:div>
                        <w:div w:id="881016222">
                          <w:marLeft w:val="0"/>
                          <w:marRight w:val="0"/>
                          <w:marTop w:val="0"/>
                          <w:marBottom w:val="0"/>
                          <w:divBdr>
                            <w:top w:val="none" w:sz="0" w:space="0" w:color="auto"/>
                            <w:left w:val="none" w:sz="0" w:space="0" w:color="auto"/>
                            <w:bottom w:val="none" w:sz="0" w:space="0" w:color="auto"/>
                            <w:right w:val="none" w:sz="0" w:space="0" w:color="auto"/>
                          </w:divBdr>
                        </w:div>
                        <w:div w:id="900403383">
                          <w:marLeft w:val="0"/>
                          <w:marRight w:val="0"/>
                          <w:marTop w:val="0"/>
                          <w:marBottom w:val="0"/>
                          <w:divBdr>
                            <w:top w:val="none" w:sz="0" w:space="0" w:color="auto"/>
                            <w:left w:val="none" w:sz="0" w:space="0" w:color="auto"/>
                            <w:bottom w:val="none" w:sz="0" w:space="0" w:color="auto"/>
                            <w:right w:val="none" w:sz="0" w:space="0" w:color="auto"/>
                          </w:divBdr>
                        </w:div>
                        <w:div w:id="907376530">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918978368">
                          <w:marLeft w:val="0"/>
                          <w:marRight w:val="0"/>
                          <w:marTop w:val="0"/>
                          <w:marBottom w:val="0"/>
                          <w:divBdr>
                            <w:top w:val="none" w:sz="0" w:space="0" w:color="auto"/>
                            <w:left w:val="none" w:sz="0" w:space="0" w:color="auto"/>
                            <w:bottom w:val="none" w:sz="0" w:space="0" w:color="auto"/>
                            <w:right w:val="none" w:sz="0" w:space="0" w:color="auto"/>
                          </w:divBdr>
                        </w:div>
                        <w:div w:id="922764845">
                          <w:marLeft w:val="0"/>
                          <w:marRight w:val="0"/>
                          <w:marTop w:val="0"/>
                          <w:marBottom w:val="0"/>
                          <w:divBdr>
                            <w:top w:val="none" w:sz="0" w:space="0" w:color="auto"/>
                            <w:left w:val="none" w:sz="0" w:space="0" w:color="auto"/>
                            <w:bottom w:val="none" w:sz="0" w:space="0" w:color="auto"/>
                            <w:right w:val="none" w:sz="0" w:space="0" w:color="auto"/>
                          </w:divBdr>
                        </w:div>
                        <w:div w:id="924612439">
                          <w:marLeft w:val="0"/>
                          <w:marRight w:val="0"/>
                          <w:marTop w:val="0"/>
                          <w:marBottom w:val="0"/>
                          <w:divBdr>
                            <w:top w:val="none" w:sz="0" w:space="0" w:color="auto"/>
                            <w:left w:val="none" w:sz="0" w:space="0" w:color="auto"/>
                            <w:bottom w:val="none" w:sz="0" w:space="0" w:color="auto"/>
                            <w:right w:val="none" w:sz="0" w:space="0" w:color="auto"/>
                          </w:divBdr>
                        </w:div>
                        <w:div w:id="936400330">
                          <w:marLeft w:val="0"/>
                          <w:marRight w:val="0"/>
                          <w:marTop w:val="0"/>
                          <w:marBottom w:val="0"/>
                          <w:divBdr>
                            <w:top w:val="none" w:sz="0" w:space="0" w:color="auto"/>
                            <w:left w:val="none" w:sz="0" w:space="0" w:color="auto"/>
                            <w:bottom w:val="none" w:sz="0" w:space="0" w:color="auto"/>
                            <w:right w:val="none" w:sz="0" w:space="0" w:color="auto"/>
                          </w:divBdr>
                        </w:div>
                        <w:div w:id="939873013">
                          <w:marLeft w:val="0"/>
                          <w:marRight w:val="0"/>
                          <w:marTop w:val="0"/>
                          <w:marBottom w:val="0"/>
                          <w:divBdr>
                            <w:top w:val="none" w:sz="0" w:space="0" w:color="auto"/>
                            <w:left w:val="none" w:sz="0" w:space="0" w:color="auto"/>
                            <w:bottom w:val="none" w:sz="0" w:space="0" w:color="auto"/>
                            <w:right w:val="none" w:sz="0" w:space="0" w:color="auto"/>
                          </w:divBdr>
                        </w:div>
                        <w:div w:id="955864238">
                          <w:marLeft w:val="0"/>
                          <w:marRight w:val="0"/>
                          <w:marTop w:val="0"/>
                          <w:marBottom w:val="0"/>
                          <w:divBdr>
                            <w:top w:val="none" w:sz="0" w:space="0" w:color="auto"/>
                            <w:left w:val="none" w:sz="0" w:space="0" w:color="auto"/>
                            <w:bottom w:val="none" w:sz="0" w:space="0" w:color="auto"/>
                            <w:right w:val="none" w:sz="0" w:space="0" w:color="auto"/>
                          </w:divBdr>
                        </w:div>
                        <w:div w:id="957874855">
                          <w:marLeft w:val="0"/>
                          <w:marRight w:val="0"/>
                          <w:marTop w:val="0"/>
                          <w:marBottom w:val="0"/>
                          <w:divBdr>
                            <w:top w:val="none" w:sz="0" w:space="0" w:color="auto"/>
                            <w:left w:val="none" w:sz="0" w:space="0" w:color="auto"/>
                            <w:bottom w:val="none" w:sz="0" w:space="0" w:color="auto"/>
                            <w:right w:val="none" w:sz="0" w:space="0" w:color="auto"/>
                          </w:divBdr>
                        </w:div>
                        <w:div w:id="981809857">
                          <w:marLeft w:val="0"/>
                          <w:marRight w:val="0"/>
                          <w:marTop w:val="0"/>
                          <w:marBottom w:val="0"/>
                          <w:divBdr>
                            <w:top w:val="none" w:sz="0" w:space="0" w:color="auto"/>
                            <w:left w:val="none" w:sz="0" w:space="0" w:color="auto"/>
                            <w:bottom w:val="none" w:sz="0" w:space="0" w:color="auto"/>
                            <w:right w:val="none" w:sz="0" w:space="0" w:color="auto"/>
                          </w:divBdr>
                        </w:div>
                        <w:div w:id="993220457">
                          <w:marLeft w:val="0"/>
                          <w:marRight w:val="0"/>
                          <w:marTop w:val="0"/>
                          <w:marBottom w:val="0"/>
                          <w:divBdr>
                            <w:top w:val="none" w:sz="0" w:space="0" w:color="auto"/>
                            <w:left w:val="none" w:sz="0" w:space="0" w:color="auto"/>
                            <w:bottom w:val="none" w:sz="0" w:space="0" w:color="auto"/>
                            <w:right w:val="none" w:sz="0" w:space="0" w:color="auto"/>
                          </w:divBdr>
                        </w:div>
                        <w:div w:id="1013190143">
                          <w:marLeft w:val="0"/>
                          <w:marRight w:val="0"/>
                          <w:marTop w:val="0"/>
                          <w:marBottom w:val="0"/>
                          <w:divBdr>
                            <w:top w:val="none" w:sz="0" w:space="0" w:color="auto"/>
                            <w:left w:val="none" w:sz="0" w:space="0" w:color="auto"/>
                            <w:bottom w:val="none" w:sz="0" w:space="0" w:color="auto"/>
                            <w:right w:val="none" w:sz="0" w:space="0" w:color="auto"/>
                          </w:divBdr>
                        </w:div>
                        <w:div w:id="1032683035">
                          <w:marLeft w:val="0"/>
                          <w:marRight w:val="0"/>
                          <w:marTop w:val="0"/>
                          <w:marBottom w:val="0"/>
                          <w:divBdr>
                            <w:top w:val="none" w:sz="0" w:space="0" w:color="auto"/>
                            <w:left w:val="none" w:sz="0" w:space="0" w:color="auto"/>
                            <w:bottom w:val="none" w:sz="0" w:space="0" w:color="auto"/>
                            <w:right w:val="none" w:sz="0" w:space="0" w:color="auto"/>
                          </w:divBdr>
                        </w:div>
                        <w:div w:id="1039166807">
                          <w:marLeft w:val="0"/>
                          <w:marRight w:val="0"/>
                          <w:marTop w:val="0"/>
                          <w:marBottom w:val="0"/>
                          <w:divBdr>
                            <w:top w:val="none" w:sz="0" w:space="0" w:color="auto"/>
                            <w:left w:val="none" w:sz="0" w:space="0" w:color="auto"/>
                            <w:bottom w:val="none" w:sz="0" w:space="0" w:color="auto"/>
                            <w:right w:val="none" w:sz="0" w:space="0" w:color="auto"/>
                          </w:divBdr>
                        </w:div>
                        <w:div w:id="1049185206">
                          <w:marLeft w:val="0"/>
                          <w:marRight w:val="0"/>
                          <w:marTop w:val="0"/>
                          <w:marBottom w:val="0"/>
                          <w:divBdr>
                            <w:top w:val="none" w:sz="0" w:space="0" w:color="auto"/>
                            <w:left w:val="none" w:sz="0" w:space="0" w:color="auto"/>
                            <w:bottom w:val="none" w:sz="0" w:space="0" w:color="auto"/>
                            <w:right w:val="none" w:sz="0" w:space="0" w:color="auto"/>
                          </w:divBdr>
                        </w:div>
                        <w:div w:id="1050300698">
                          <w:marLeft w:val="0"/>
                          <w:marRight w:val="0"/>
                          <w:marTop w:val="0"/>
                          <w:marBottom w:val="0"/>
                          <w:divBdr>
                            <w:top w:val="none" w:sz="0" w:space="0" w:color="auto"/>
                            <w:left w:val="none" w:sz="0" w:space="0" w:color="auto"/>
                            <w:bottom w:val="none" w:sz="0" w:space="0" w:color="auto"/>
                            <w:right w:val="none" w:sz="0" w:space="0" w:color="auto"/>
                          </w:divBdr>
                        </w:div>
                        <w:div w:id="1050954415">
                          <w:marLeft w:val="0"/>
                          <w:marRight w:val="0"/>
                          <w:marTop w:val="0"/>
                          <w:marBottom w:val="0"/>
                          <w:divBdr>
                            <w:top w:val="none" w:sz="0" w:space="0" w:color="auto"/>
                            <w:left w:val="none" w:sz="0" w:space="0" w:color="auto"/>
                            <w:bottom w:val="none" w:sz="0" w:space="0" w:color="auto"/>
                            <w:right w:val="none" w:sz="0" w:space="0" w:color="auto"/>
                          </w:divBdr>
                        </w:div>
                        <w:div w:id="1052652673">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072314890">
                          <w:marLeft w:val="0"/>
                          <w:marRight w:val="0"/>
                          <w:marTop w:val="0"/>
                          <w:marBottom w:val="0"/>
                          <w:divBdr>
                            <w:top w:val="none" w:sz="0" w:space="0" w:color="auto"/>
                            <w:left w:val="none" w:sz="0" w:space="0" w:color="auto"/>
                            <w:bottom w:val="none" w:sz="0" w:space="0" w:color="auto"/>
                            <w:right w:val="none" w:sz="0" w:space="0" w:color="auto"/>
                          </w:divBdr>
                        </w:div>
                        <w:div w:id="1074745398">
                          <w:marLeft w:val="0"/>
                          <w:marRight w:val="0"/>
                          <w:marTop w:val="0"/>
                          <w:marBottom w:val="0"/>
                          <w:divBdr>
                            <w:top w:val="none" w:sz="0" w:space="0" w:color="auto"/>
                            <w:left w:val="none" w:sz="0" w:space="0" w:color="auto"/>
                            <w:bottom w:val="none" w:sz="0" w:space="0" w:color="auto"/>
                            <w:right w:val="none" w:sz="0" w:space="0" w:color="auto"/>
                          </w:divBdr>
                        </w:div>
                        <w:div w:id="1079015647">
                          <w:marLeft w:val="0"/>
                          <w:marRight w:val="0"/>
                          <w:marTop w:val="0"/>
                          <w:marBottom w:val="0"/>
                          <w:divBdr>
                            <w:top w:val="none" w:sz="0" w:space="0" w:color="auto"/>
                            <w:left w:val="none" w:sz="0" w:space="0" w:color="auto"/>
                            <w:bottom w:val="none" w:sz="0" w:space="0" w:color="auto"/>
                            <w:right w:val="none" w:sz="0" w:space="0" w:color="auto"/>
                          </w:divBdr>
                        </w:div>
                        <w:div w:id="1081022149">
                          <w:marLeft w:val="0"/>
                          <w:marRight w:val="0"/>
                          <w:marTop w:val="0"/>
                          <w:marBottom w:val="0"/>
                          <w:divBdr>
                            <w:top w:val="none" w:sz="0" w:space="0" w:color="auto"/>
                            <w:left w:val="none" w:sz="0" w:space="0" w:color="auto"/>
                            <w:bottom w:val="none" w:sz="0" w:space="0" w:color="auto"/>
                            <w:right w:val="none" w:sz="0" w:space="0" w:color="auto"/>
                          </w:divBdr>
                        </w:div>
                        <w:div w:id="1081608724">
                          <w:marLeft w:val="0"/>
                          <w:marRight w:val="0"/>
                          <w:marTop w:val="0"/>
                          <w:marBottom w:val="0"/>
                          <w:divBdr>
                            <w:top w:val="none" w:sz="0" w:space="0" w:color="auto"/>
                            <w:left w:val="none" w:sz="0" w:space="0" w:color="auto"/>
                            <w:bottom w:val="none" w:sz="0" w:space="0" w:color="auto"/>
                            <w:right w:val="none" w:sz="0" w:space="0" w:color="auto"/>
                          </w:divBdr>
                        </w:div>
                        <w:div w:id="1087189805">
                          <w:marLeft w:val="0"/>
                          <w:marRight w:val="0"/>
                          <w:marTop w:val="0"/>
                          <w:marBottom w:val="0"/>
                          <w:divBdr>
                            <w:top w:val="none" w:sz="0" w:space="0" w:color="auto"/>
                            <w:left w:val="none" w:sz="0" w:space="0" w:color="auto"/>
                            <w:bottom w:val="none" w:sz="0" w:space="0" w:color="auto"/>
                            <w:right w:val="none" w:sz="0" w:space="0" w:color="auto"/>
                          </w:divBdr>
                        </w:div>
                        <w:div w:id="1087918903">
                          <w:marLeft w:val="0"/>
                          <w:marRight w:val="0"/>
                          <w:marTop w:val="0"/>
                          <w:marBottom w:val="0"/>
                          <w:divBdr>
                            <w:top w:val="none" w:sz="0" w:space="0" w:color="auto"/>
                            <w:left w:val="none" w:sz="0" w:space="0" w:color="auto"/>
                            <w:bottom w:val="none" w:sz="0" w:space="0" w:color="auto"/>
                            <w:right w:val="none" w:sz="0" w:space="0" w:color="auto"/>
                          </w:divBdr>
                        </w:div>
                        <w:div w:id="1092894043">
                          <w:marLeft w:val="0"/>
                          <w:marRight w:val="0"/>
                          <w:marTop w:val="0"/>
                          <w:marBottom w:val="0"/>
                          <w:divBdr>
                            <w:top w:val="none" w:sz="0" w:space="0" w:color="auto"/>
                            <w:left w:val="none" w:sz="0" w:space="0" w:color="auto"/>
                            <w:bottom w:val="none" w:sz="0" w:space="0" w:color="auto"/>
                            <w:right w:val="none" w:sz="0" w:space="0" w:color="auto"/>
                          </w:divBdr>
                        </w:div>
                        <w:div w:id="1099057098">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112549850">
                          <w:marLeft w:val="0"/>
                          <w:marRight w:val="0"/>
                          <w:marTop w:val="0"/>
                          <w:marBottom w:val="0"/>
                          <w:divBdr>
                            <w:top w:val="none" w:sz="0" w:space="0" w:color="auto"/>
                            <w:left w:val="none" w:sz="0" w:space="0" w:color="auto"/>
                            <w:bottom w:val="none" w:sz="0" w:space="0" w:color="auto"/>
                            <w:right w:val="none" w:sz="0" w:space="0" w:color="auto"/>
                          </w:divBdr>
                        </w:div>
                        <w:div w:id="1118180795">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30979521">
                          <w:marLeft w:val="0"/>
                          <w:marRight w:val="0"/>
                          <w:marTop w:val="0"/>
                          <w:marBottom w:val="0"/>
                          <w:divBdr>
                            <w:top w:val="none" w:sz="0" w:space="0" w:color="auto"/>
                            <w:left w:val="none" w:sz="0" w:space="0" w:color="auto"/>
                            <w:bottom w:val="none" w:sz="0" w:space="0" w:color="auto"/>
                            <w:right w:val="none" w:sz="0" w:space="0" w:color="auto"/>
                          </w:divBdr>
                        </w:div>
                        <w:div w:id="1133869940">
                          <w:marLeft w:val="0"/>
                          <w:marRight w:val="0"/>
                          <w:marTop w:val="0"/>
                          <w:marBottom w:val="0"/>
                          <w:divBdr>
                            <w:top w:val="none" w:sz="0" w:space="0" w:color="auto"/>
                            <w:left w:val="none" w:sz="0" w:space="0" w:color="auto"/>
                            <w:bottom w:val="none" w:sz="0" w:space="0" w:color="auto"/>
                            <w:right w:val="none" w:sz="0" w:space="0" w:color="auto"/>
                          </w:divBdr>
                        </w:div>
                        <w:div w:id="1135953320">
                          <w:marLeft w:val="0"/>
                          <w:marRight w:val="0"/>
                          <w:marTop w:val="0"/>
                          <w:marBottom w:val="0"/>
                          <w:divBdr>
                            <w:top w:val="none" w:sz="0" w:space="0" w:color="auto"/>
                            <w:left w:val="none" w:sz="0" w:space="0" w:color="auto"/>
                            <w:bottom w:val="none" w:sz="0" w:space="0" w:color="auto"/>
                            <w:right w:val="none" w:sz="0" w:space="0" w:color="auto"/>
                          </w:divBdr>
                        </w:div>
                        <w:div w:id="1139809094">
                          <w:marLeft w:val="0"/>
                          <w:marRight w:val="0"/>
                          <w:marTop w:val="0"/>
                          <w:marBottom w:val="0"/>
                          <w:divBdr>
                            <w:top w:val="none" w:sz="0" w:space="0" w:color="auto"/>
                            <w:left w:val="none" w:sz="0" w:space="0" w:color="auto"/>
                            <w:bottom w:val="none" w:sz="0" w:space="0" w:color="auto"/>
                            <w:right w:val="none" w:sz="0" w:space="0" w:color="auto"/>
                          </w:divBdr>
                        </w:div>
                        <w:div w:id="1140683056">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7674240">
                          <w:marLeft w:val="0"/>
                          <w:marRight w:val="0"/>
                          <w:marTop w:val="0"/>
                          <w:marBottom w:val="0"/>
                          <w:divBdr>
                            <w:top w:val="none" w:sz="0" w:space="0" w:color="auto"/>
                            <w:left w:val="none" w:sz="0" w:space="0" w:color="auto"/>
                            <w:bottom w:val="none" w:sz="0" w:space="0" w:color="auto"/>
                            <w:right w:val="none" w:sz="0" w:space="0" w:color="auto"/>
                          </w:divBdr>
                        </w:div>
                        <w:div w:id="1150755002">
                          <w:marLeft w:val="0"/>
                          <w:marRight w:val="0"/>
                          <w:marTop w:val="0"/>
                          <w:marBottom w:val="0"/>
                          <w:divBdr>
                            <w:top w:val="none" w:sz="0" w:space="0" w:color="auto"/>
                            <w:left w:val="none" w:sz="0" w:space="0" w:color="auto"/>
                            <w:bottom w:val="none" w:sz="0" w:space="0" w:color="auto"/>
                            <w:right w:val="none" w:sz="0" w:space="0" w:color="auto"/>
                          </w:divBdr>
                        </w:div>
                        <w:div w:id="1158811216">
                          <w:marLeft w:val="0"/>
                          <w:marRight w:val="0"/>
                          <w:marTop w:val="0"/>
                          <w:marBottom w:val="0"/>
                          <w:divBdr>
                            <w:top w:val="none" w:sz="0" w:space="0" w:color="auto"/>
                            <w:left w:val="none" w:sz="0" w:space="0" w:color="auto"/>
                            <w:bottom w:val="none" w:sz="0" w:space="0" w:color="auto"/>
                            <w:right w:val="none" w:sz="0" w:space="0" w:color="auto"/>
                          </w:divBdr>
                        </w:div>
                        <w:div w:id="1161191833">
                          <w:marLeft w:val="0"/>
                          <w:marRight w:val="0"/>
                          <w:marTop w:val="0"/>
                          <w:marBottom w:val="0"/>
                          <w:divBdr>
                            <w:top w:val="none" w:sz="0" w:space="0" w:color="auto"/>
                            <w:left w:val="none" w:sz="0" w:space="0" w:color="auto"/>
                            <w:bottom w:val="none" w:sz="0" w:space="0" w:color="auto"/>
                            <w:right w:val="none" w:sz="0" w:space="0" w:color="auto"/>
                          </w:divBdr>
                        </w:div>
                        <w:div w:id="1161972041">
                          <w:marLeft w:val="0"/>
                          <w:marRight w:val="0"/>
                          <w:marTop w:val="0"/>
                          <w:marBottom w:val="0"/>
                          <w:divBdr>
                            <w:top w:val="none" w:sz="0" w:space="0" w:color="auto"/>
                            <w:left w:val="none" w:sz="0" w:space="0" w:color="auto"/>
                            <w:bottom w:val="none" w:sz="0" w:space="0" w:color="auto"/>
                            <w:right w:val="none" w:sz="0" w:space="0" w:color="auto"/>
                          </w:divBdr>
                        </w:div>
                        <w:div w:id="1182283472">
                          <w:marLeft w:val="0"/>
                          <w:marRight w:val="0"/>
                          <w:marTop w:val="0"/>
                          <w:marBottom w:val="0"/>
                          <w:divBdr>
                            <w:top w:val="none" w:sz="0" w:space="0" w:color="auto"/>
                            <w:left w:val="none" w:sz="0" w:space="0" w:color="auto"/>
                            <w:bottom w:val="none" w:sz="0" w:space="0" w:color="auto"/>
                            <w:right w:val="none" w:sz="0" w:space="0" w:color="auto"/>
                          </w:divBdr>
                        </w:div>
                        <w:div w:id="1183738529">
                          <w:marLeft w:val="0"/>
                          <w:marRight w:val="0"/>
                          <w:marTop w:val="0"/>
                          <w:marBottom w:val="0"/>
                          <w:divBdr>
                            <w:top w:val="none" w:sz="0" w:space="0" w:color="auto"/>
                            <w:left w:val="none" w:sz="0" w:space="0" w:color="auto"/>
                            <w:bottom w:val="none" w:sz="0" w:space="0" w:color="auto"/>
                            <w:right w:val="none" w:sz="0" w:space="0" w:color="auto"/>
                          </w:divBdr>
                        </w:div>
                        <w:div w:id="1196305543">
                          <w:marLeft w:val="0"/>
                          <w:marRight w:val="0"/>
                          <w:marTop w:val="0"/>
                          <w:marBottom w:val="0"/>
                          <w:divBdr>
                            <w:top w:val="none" w:sz="0" w:space="0" w:color="auto"/>
                            <w:left w:val="none" w:sz="0" w:space="0" w:color="auto"/>
                            <w:bottom w:val="none" w:sz="0" w:space="0" w:color="auto"/>
                            <w:right w:val="none" w:sz="0" w:space="0" w:color="auto"/>
                          </w:divBdr>
                        </w:div>
                        <w:div w:id="1211378263">
                          <w:marLeft w:val="0"/>
                          <w:marRight w:val="0"/>
                          <w:marTop w:val="0"/>
                          <w:marBottom w:val="0"/>
                          <w:divBdr>
                            <w:top w:val="none" w:sz="0" w:space="0" w:color="auto"/>
                            <w:left w:val="none" w:sz="0" w:space="0" w:color="auto"/>
                            <w:bottom w:val="none" w:sz="0" w:space="0" w:color="auto"/>
                            <w:right w:val="none" w:sz="0" w:space="0" w:color="auto"/>
                          </w:divBdr>
                        </w:div>
                        <w:div w:id="1218199747">
                          <w:marLeft w:val="0"/>
                          <w:marRight w:val="0"/>
                          <w:marTop w:val="0"/>
                          <w:marBottom w:val="0"/>
                          <w:divBdr>
                            <w:top w:val="none" w:sz="0" w:space="0" w:color="auto"/>
                            <w:left w:val="none" w:sz="0" w:space="0" w:color="auto"/>
                            <w:bottom w:val="none" w:sz="0" w:space="0" w:color="auto"/>
                            <w:right w:val="none" w:sz="0" w:space="0" w:color="auto"/>
                          </w:divBdr>
                        </w:div>
                        <w:div w:id="1218280180">
                          <w:marLeft w:val="0"/>
                          <w:marRight w:val="0"/>
                          <w:marTop w:val="0"/>
                          <w:marBottom w:val="0"/>
                          <w:divBdr>
                            <w:top w:val="none" w:sz="0" w:space="0" w:color="auto"/>
                            <w:left w:val="none" w:sz="0" w:space="0" w:color="auto"/>
                            <w:bottom w:val="none" w:sz="0" w:space="0" w:color="auto"/>
                            <w:right w:val="none" w:sz="0" w:space="0" w:color="auto"/>
                          </w:divBdr>
                        </w:div>
                        <w:div w:id="1251311560">
                          <w:marLeft w:val="0"/>
                          <w:marRight w:val="0"/>
                          <w:marTop w:val="0"/>
                          <w:marBottom w:val="0"/>
                          <w:divBdr>
                            <w:top w:val="none" w:sz="0" w:space="0" w:color="auto"/>
                            <w:left w:val="none" w:sz="0" w:space="0" w:color="auto"/>
                            <w:bottom w:val="none" w:sz="0" w:space="0" w:color="auto"/>
                            <w:right w:val="none" w:sz="0" w:space="0" w:color="auto"/>
                          </w:divBdr>
                        </w:div>
                        <w:div w:id="1258709555">
                          <w:marLeft w:val="0"/>
                          <w:marRight w:val="0"/>
                          <w:marTop w:val="0"/>
                          <w:marBottom w:val="0"/>
                          <w:divBdr>
                            <w:top w:val="none" w:sz="0" w:space="0" w:color="auto"/>
                            <w:left w:val="none" w:sz="0" w:space="0" w:color="auto"/>
                            <w:bottom w:val="none" w:sz="0" w:space="0" w:color="auto"/>
                            <w:right w:val="none" w:sz="0" w:space="0" w:color="auto"/>
                          </w:divBdr>
                        </w:div>
                        <w:div w:id="1265577791">
                          <w:marLeft w:val="0"/>
                          <w:marRight w:val="0"/>
                          <w:marTop w:val="0"/>
                          <w:marBottom w:val="0"/>
                          <w:divBdr>
                            <w:top w:val="none" w:sz="0" w:space="0" w:color="auto"/>
                            <w:left w:val="none" w:sz="0" w:space="0" w:color="auto"/>
                            <w:bottom w:val="none" w:sz="0" w:space="0" w:color="auto"/>
                            <w:right w:val="none" w:sz="0" w:space="0" w:color="auto"/>
                          </w:divBdr>
                        </w:div>
                        <w:div w:id="1282374725">
                          <w:marLeft w:val="0"/>
                          <w:marRight w:val="0"/>
                          <w:marTop w:val="0"/>
                          <w:marBottom w:val="0"/>
                          <w:divBdr>
                            <w:top w:val="none" w:sz="0" w:space="0" w:color="auto"/>
                            <w:left w:val="none" w:sz="0" w:space="0" w:color="auto"/>
                            <w:bottom w:val="none" w:sz="0" w:space="0" w:color="auto"/>
                            <w:right w:val="none" w:sz="0" w:space="0" w:color="auto"/>
                          </w:divBdr>
                        </w:div>
                        <w:div w:id="1285113225">
                          <w:marLeft w:val="0"/>
                          <w:marRight w:val="0"/>
                          <w:marTop w:val="0"/>
                          <w:marBottom w:val="0"/>
                          <w:divBdr>
                            <w:top w:val="none" w:sz="0" w:space="0" w:color="auto"/>
                            <w:left w:val="none" w:sz="0" w:space="0" w:color="auto"/>
                            <w:bottom w:val="none" w:sz="0" w:space="0" w:color="auto"/>
                            <w:right w:val="none" w:sz="0" w:space="0" w:color="auto"/>
                          </w:divBdr>
                        </w:div>
                        <w:div w:id="1291934669">
                          <w:marLeft w:val="0"/>
                          <w:marRight w:val="0"/>
                          <w:marTop w:val="0"/>
                          <w:marBottom w:val="0"/>
                          <w:divBdr>
                            <w:top w:val="none" w:sz="0" w:space="0" w:color="auto"/>
                            <w:left w:val="none" w:sz="0" w:space="0" w:color="auto"/>
                            <w:bottom w:val="none" w:sz="0" w:space="0" w:color="auto"/>
                            <w:right w:val="none" w:sz="0" w:space="0" w:color="auto"/>
                          </w:divBdr>
                        </w:div>
                        <w:div w:id="1312756720">
                          <w:marLeft w:val="0"/>
                          <w:marRight w:val="0"/>
                          <w:marTop w:val="0"/>
                          <w:marBottom w:val="0"/>
                          <w:divBdr>
                            <w:top w:val="none" w:sz="0" w:space="0" w:color="auto"/>
                            <w:left w:val="none" w:sz="0" w:space="0" w:color="auto"/>
                            <w:bottom w:val="none" w:sz="0" w:space="0" w:color="auto"/>
                            <w:right w:val="none" w:sz="0" w:space="0" w:color="auto"/>
                          </w:divBdr>
                        </w:div>
                        <w:div w:id="1313562390">
                          <w:marLeft w:val="0"/>
                          <w:marRight w:val="0"/>
                          <w:marTop w:val="0"/>
                          <w:marBottom w:val="0"/>
                          <w:divBdr>
                            <w:top w:val="none" w:sz="0" w:space="0" w:color="auto"/>
                            <w:left w:val="none" w:sz="0" w:space="0" w:color="auto"/>
                            <w:bottom w:val="none" w:sz="0" w:space="0" w:color="auto"/>
                            <w:right w:val="none" w:sz="0" w:space="0" w:color="auto"/>
                          </w:divBdr>
                        </w:div>
                        <w:div w:id="1316910428">
                          <w:marLeft w:val="0"/>
                          <w:marRight w:val="0"/>
                          <w:marTop w:val="0"/>
                          <w:marBottom w:val="0"/>
                          <w:divBdr>
                            <w:top w:val="none" w:sz="0" w:space="0" w:color="auto"/>
                            <w:left w:val="none" w:sz="0" w:space="0" w:color="auto"/>
                            <w:bottom w:val="none" w:sz="0" w:space="0" w:color="auto"/>
                            <w:right w:val="none" w:sz="0" w:space="0" w:color="auto"/>
                          </w:divBdr>
                        </w:div>
                        <w:div w:id="1324822708">
                          <w:marLeft w:val="0"/>
                          <w:marRight w:val="0"/>
                          <w:marTop w:val="0"/>
                          <w:marBottom w:val="0"/>
                          <w:divBdr>
                            <w:top w:val="none" w:sz="0" w:space="0" w:color="auto"/>
                            <w:left w:val="none" w:sz="0" w:space="0" w:color="auto"/>
                            <w:bottom w:val="none" w:sz="0" w:space="0" w:color="auto"/>
                            <w:right w:val="none" w:sz="0" w:space="0" w:color="auto"/>
                          </w:divBdr>
                        </w:div>
                        <w:div w:id="1338313588">
                          <w:marLeft w:val="0"/>
                          <w:marRight w:val="0"/>
                          <w:marTop w:val="0"/>
                          <w:marBottom w:val="0"/>
                          <w:divBdr>
                            <w:top w:val="none" w:sz="0" w:space="0" w:color="auto"/>
                            <w:left w:val="none" w:sz="0" w:space="0" w:color="auto"/>
                            <w:bottom w:val="none" w:sz="0" w:space="0" w:color="auto"/>
                            <w:right w:val="none" w:sz="0" w:space="0" w:color="auto"/>
                          </w:divBdr>
                        </w:div>
                        <w:div w:id="1345474543">
                          <w:marLeft w:val="0"/>
                          <w:marRight w:val="0"/>
                          <w:marTop w:val="0"/>
                          <w:marBottom w:val="0"/>
                          <w:divBdr>
                            <w:top w:val="none" w:sz="0" w:space="0" w:color="auto"/>
                            <w:left w:val="none" w:sz="0" w:space="0" w:color="auto"/>
                            <w:bottom w:val="none" w:sz="0" w:space="0" w:color="auto"/>
                            <w:right w:val="none" w:sz="0" w:space="0" w:color="auto"/>
                          </w:divBdr>
                        </w:div>
                        <w:div w:id="1352608897">
                          <w:marLeft w:val="0"/>
                          <w:marRight w:val="0"/>
                          <w:marTop w:val="0"/>
                          <w:marBottom w:val="0"/>
                          <w:divBdr>
                            <w:top w:val="none" w:sz="0" w:space="0" w:color="auto"/>
                            <w:left w:val="none" w:sz="0" w:space="0" w:color="auto"/>
                            <w:bottom w:val="none" w:sz="0" w:space="0" w:color="auto"/>
                            <w:right w:val="none" w:sz="0" w:space="0" w:color="auto"/>
                          </w:divBdr>
                        </w:div>
                        <w:div w:id="1370955131">
                          <w:marLeft w:val="0"/>
                          <w:marRight w:val="0"/>
                          <w:marTop w:val="0"/>
                          <w:marBottom w:val="0"/>
                          <w:divBdr>
                            <w:top w:val="none" w:sz="0" w:space="0" w:color="auto"/>
                            <w:left w:val="none" w:sz="0" w:space="0" w:color="auto"/>
                            <w:bottom w:val="none" w:sz="0" w:space="0" w:color="auto"/>
                            <w:right w:val="none" w:sz="0" w:space="0" w:color="auto"/>
                          </w:divBdr>
                        </w:div>
                        <w:div w:id="1375278806">
                          <w:marLeft w:val="0"/>
                          <w:marRight w:val="0"/>
                          <w:marTop w:val="0"/>
                          <w:marBottom w:val="0"/>
                          <w:divBdr>
                            <w:top w:val="none" w:sz="0" w:space="0" w:color="auto"/>
                            <w:left w:val="none" w:sz="0" w:space="0" w:color="auto"/>
                            <w:bottom w:val="none" w:sz="0" w:space="0" w:color="auto"/>
                            <w:right w:val="none" w:sz="0" w:space="0" w:color="auto"/>
                          </w:divBdr>
                        </w:div>
                        <w:div w:id="1392340173">
                          <w:marLeft w:val="0"/>
                          <w:marRight w:val="0"/>
                          <w:marTop w:val="0"/>
                          <w:marBottom w:val="0"/>
                          <w:divBdr>
                            <w:top w:val="none" w:sz="0" w:space="0" w:color="auto"/>
                            <w:left w:val="none" w:sz="0" w:space="0" w:color="auto"/>
                            <w:bottom w:val="none" w:sz="0" w:space="0" w:color="auto"/>
                            <w:right w:val="none" w:sz="0" w:space="0" w:color="auto"/>
                          </w:divBdr>
                        </w:div>
                        <w:div w:id="1412582674">
                          <w:marLeft w:val="0"/>
                          <w:marRight w:val="0"/>
                          <w:marTop w:val="0"/>
                          <w:marBottom w:val="0"/>
                          <w:divBdr>
                            <w:top w:val="none" w:sz="0" w:space="0" w:color="auto"/>
                            <w:left w:val="none" w:sz="0" w:space="0" w:color="auto"/>
                            <w:bottom w:val="none" w:sz="0" w:space="0" w:color="auto"/>
                            <w:right w:val="none" w:sz="0" w:space="0" w:color="auto"/>
                          </w:divBdr>
                        </w:div>
                        <w:div w:id="1413118762">
                          <w:marLeft w:val="0"/>
                          <w:marRight w:val="0"/>
                          <w:marTop w:val="0"/>
                          <w:marBottom w:val="0"/>
                          <w:divBdr>
                            <w:top w:val="none" w:sz="0" w:space="0" w:color="auto"/>
                            <w:left w:val="none" w:sz="0" w:space="0" w:color="auto"/>
                            <w:bottom w:val="none" w:sz="0" w:space="0" w:color="auto"/>
                            <w:right w:val="none" w:sz="0" w:space="0" w:color="auto"/>
                          </w:divBdr>
                        </w:div>
                        <w:div w:id="1413769705">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21951250">
                          <w:marLeft w:val="0"/>
                          <w:marRight w:val="0"/>
                          <w:marTop w:val="0"/>
                          <w:marBottom w:val="0"/>
                          <w:divBdr>
                            <w:top w:val="none" w:sz="0" w:space="0" w:color="auto"/>
                            <w:left w:val="none" w:sz="0" w:space="0" w:color="auto"/>
                            <w:bottom w:val="none" w:sz="0" w:space="0" w:color="auto"/>
                            <w:right w:val="none" w:sz="0" w:space="0" w:color="auto"/>
                          </w:divBdr>
                        </w:div>
                        <w:div w:id="1422721806">
                          <w:marLeft w:val="0"/>
                          <w:marRight w:val="0"/>
                          <w:marTop w:val="0"/>
                          <w:marBottom w:val="0"/>
                          <w:divBdr>
                            <w:top w:val="none" w:sz="0" w:space="0" w:color="auto"/>
                            <w:left w:val="none" w:sz="0" w:space="0" w:color="auto"/>
                            <w:bottom w:val="none" w:sz="0" w:space="0" w:color="auto"/>
                            <w:right w:val="none" w:sz="0" w:space="0" w:color="auto"/>
                          </w:divBdr>
                        </w:div>
                        <w:div w:id="1423255579">
                          <w:marLeft w:val="0"/>
                          <w:marRight w:val="0"/>
                          <w:marTop w:val="0"/>
                          <w:marBottom w:val="0"/>
                          <w:divBdr>
                            <w:top w:val="none" w:sz="0" w:space="0" w:color="auto"/>
                            <w:left w:val="none" w:sz="0" w:space="0" w:color="auto"/>
                            <w:bottom w:val="none" w:sz="0" w:space="0" w:color="auto"/>
                            <w:right w:val="none" w:sz="0" w:space="0" w:color="auto"/>
                          </w:divBdr>
                        </w:div>
                        <w:div w:id="1426418723">
                          <w:marLeft w:val="0"/>
                          <w:marRight w:val="0"/>
                          <w:marTop w:val="0"/>
                          <w:marBottom w:val="0"/>
                          <w:divBdr>
                            <w:top w:val="none" w:sz="0" w:space="0" w:color="auto"/>
                            <w:left w:val="none" w:sz="0" w:space="0" w:color="auto"/>
                            <w:bottom w:val="none" w:sz="0" w:space="0" w:color="auto"/>
                            <w:right w:val="none" w:sz="0" w:space="0" w:color="auto"/>
                          </w:divBdr>
                        </w:div>
                        <w:div w:id="1431925371">
                          <w:marLeft w:val="0"/>
                          <w:marRight w:val="0"/>
                          <w:marTop w:val="0"/>
                          <w:marBottom w:val="0"/>
                          <w:divBdr>
                            <w:top w:val="none" w:sz="0" w:space="0" w:color="auto"/>
                            <w:left w:val="none" w:sz="0" w:space="0" w:color="auto"/>
                            <w:bottom w:val="none" w:sz="0" w:space="0" w:color="auto"/>
                            <w:right w:val="none" w:sz="0" w:space="0" w:color="auto"/>
                          </w:divBdr>
                        </w:div>
                        <w:div w:id="1433092538">
                          <w:marLeft w:val="0"/>
                          <w:marRight w:val="0"/>
                          <w:marTop w:val="0"/>
                          <w:marBottom w:val="0"/>
                          <w:divBdr>
                            <w:top w:val="none" w:sz="0" w:space="0" w:color="auto"/>
                            <w:left w:val="none" w:sz="0" w:space="0" w:color="auto"/>
                            <w:bottom w:val="none" w:sz="0" w:space="0" w:color="auto"/>
                            <w:right w:val="none" w:sz="0" w:space="0" w:color="auto"/>
                          </w:divBdr>
                        </w:div>
                        <w:div w:id="1475610276">
                          <w:marLeft w:val="0"/>
                          <w:marRight w:val="0"/>
                          <w:marTop w:val="0"/>
                          <w:marBottom w:val="0"/>
                          <w:divBdr>
                            <w:top w:val="none" w:sz="0" w:space="0" w:color="auto"/>
                            <w:left w:val="none" w:sz="0" w:space="0" w:color="auto"/>
                            <w:bottom w:val="none" w:sz="0" w:space="0" w:color="auto"/>
                            <w:right w:val="none" w:sz="0" w:space="0" w:color="auto"/>
                          </w:divBdr>
                        </w:div>
                        <w:div w:id="1490437084">
                          <w:marLeft w:val="0"/>
                          <w:marRight w:val="0"/>
                          <w:marTop w:val="0"/>
                          <w:marBottom w:val="0"/>
                          <w:divBdr>
                            <w:top w:val="none" w:sz="0" w:space="0" w:color="auto"/>
                            <w:left w:val="none" w:sz="0" w:space="0" w:color="auto"/>
                            <w:bottom w:val="none" w:sz="0" w:space="0" w:color="auto"/>
                            <w:right w:val="none" w:sz="0" w:space="0" w:color="auto"/>
                          </w:divBdr>
                        </w:div>
                        <w:div w:id="1491754140">
                          <w:marLeft w:val="0"/>
                          <w:marRight w:val="0"/>
                          <w:marTop w:val="0"/>
                          <w:marBottom w:val="0"/>
                          <w:divBdr>
                            <w:top w:val="none" w:sz="0" w:space="0" w:color="auto"/>
                            <w:left w:val="none" w:sz="0" w:space="0" w:color="auto"/>
                            <w:bottom w:val="none" w:sz="0" w:space="0" w:color="auto"/>
                            <w:right w:val="none" w:sz="0" w:space="0" w:color="auto"/>
                          </w:divBdr>
                        </w:div>
                        <w:div w:id="1509634390">
                          <w:marLeft w:val="0"/>
                          <w:marRight w:val="0"/>
                          <w:marTop w:val="0"/>
                          <w:marBottom w:val="0"/>
                          <w:divBdr>
                            <w:top w:val="none" w:sz="0" w:space="0" w:color="auto"/>
                            <w:left w:val="none" w:sz="0" w:space="0" w:color="auto"/>
                            <w:bottom w:val="none" w:sz="0" w:space="0" w:color="auto"/>
                            <w:right w:val="none" w:sz="0" w:space="0" w:color="auto"/>
                          </w:divBdr>
                        </w:div>
                        <w:div w:id="1513643883">
                          <w:marLeft w:val="0"/>
                          <w:marRight w:val="0"/>
                          <w:marTop w:val="0"/>
                          <w:marBottom w:val="0"/>
                          <w:divBdr>
                            <w:top w:val="none" w:sz="0" w:space="0" w:color="auto"/>
                            <w:left w:val="none" w:sz="0" w:space="0" w:color="auto"/>
                            <w:bottom w:val="none" w:sz="0" w:space="0" w:color="auto"/>
                            <w:right w:val="none" w:sz="0" w:space="0" w:color="auto"/>
                          </w:divBdr>
                        </w:div>
                        <w:div w:id="1519923900">
                          <w:marLeft w:val="0"/>
                          <w:marRight w:val="0"/>
                          <w:marTop w:val="0"/>
                          <w:marBottom w:val="0"/>
                          <w:divBdr>
                            <w:top w:val="none" w:sz="0" w:space="0" w:color="auto"/>
                            <w:left w:val="none" w:sz="0" w:space="0" w:color="auto"/>
                            <w:bottom w:val="none" w:sz="0" w:space="0" w:color="auto"/>
                            <w:right w:val="none" w:sz="0" w:space="0" w:color="auto"/>
                          </w:divBdr>
                        </w:div>
                        <w:div w:id="1520855287">
                          <w:marLeft w:val="0"/>
                          <w:marRight w:val="0"/>
                          <w:marTop w:val="0"/>
                          <w:marBottom w:val="0"/>
                          <w:divBdr>
                            <w:top w:val="none" w:sz="0" w:space="0" w:color="auto"/>
                            <w:left w:val="none" w:sz="0" w:space="0" w:color="auto"/>
                            <w:bottom w:val="none" w:sz="0" w:space="0" w:color="auto"/>
                            <w:right w:val="none" w:sz="0" w:space="0" w:color="auto"/>
                          </w:divBdr>
                        </w:div>
                        <w:div w:id="1521241756">
                          <w:marLeft w:val="0"/>
                          <w:marRight w:val="0"/>
                          <w:marTop w:val="0"/>
                          <w:marBottom w:val="0"/>
                          <w:divBdr>
                            <w:top w:val="none" w:sz="0" w:space="0" w:color="auto"/>
                            <w:left w:val="none" w:sz="0" w:space="0" w:color="auto"/>
                            <w:bottom w:val="none" w:sz="0" w:space="0" w:color="auto"/>
                            <w:right w:val="none" w:sz="0" w:space="0" w:color="auto"/>
                          </w:divBdr>
                        </w:div>
                        <w:div w:id="1527867811">
                          <w:marLeft w:val="0"/>
                          <w:marRight w:val="0"/>
                          <w:marTop w:val="0"/>
                          <w:marBottom w:val="0"/>
                          <w:divBdr>
                            <w:top w:val="none" w:sz="0" w:space="0" w:color="auto"/>
                            <w:left w:val="none" w:sz="0" w:space="0" w:color="auto"/>
                            <w:bottom w:val="none" w:sz="0" w:space="0" w:color="auto"/>
                            <w:right w:val="none" w:sz="0" w:space="0" w:color="auto"/>
                          </w:divBdr>
                        </w:div>
                        <w:div w:id="1536772644">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54364">
                          <w:marLeft w:val="0"/>
                          <w:marRight w:val="0"/>
                          <w:marTop w:val="0"/>
                          <w:marBottom w:val="0"/>
                          <w:divBdr>
                            <w:top w:val="none" w:sz="0" w:space="0" w:color="auto"/>
                            <w:left w:val="none" w:sz="0" w:space="0" w:color="auto"/>
                            <w:bottom w:val="none" w:sz="0" w:space="0" w:color="auto"/>
                            <w:right w:val="none" w:sz="0" w:space="0" w:color="auto"/>
                          </w:divBdr>
                        </w:div>
                        <w:div w:id="1568373060">
                          <w:marLeft w:val="0"/>
                          <w:marRight w:val="0"/>
                          <w:marTop w:val="0"/>
                          <w:marBottom w:val="0"/>
                          <w:divBdr>
                            <w:top w:val="none" w:sz="0" w:space="0" w:color="auto"/>
                            <w:left w:val="none" w:sz="0" w:space="0" w:color="auto"/>
                            <w:bottom w:val="none" w:sz="0" w:space="0" w:color="auto"/>
                            <w:right w:val="none" w:sz="0" w:space="0" w:color="auto"/>
                          </w:divBdr>
                        </w:div>
                        <w:div w:id="1577589012">
                          <w:marLeft w:val="0"/>
                          <w:marRight w:val="0"/>
                          <w:marTop w:val="0"/>
                          <w:marBottom w:val="0"/>
                          <w:divBdr>
                            <w:top w:val="none" w:sz="0" w:space="0" w:color="auto"/>
                            <w:left w:val="none" w:sz="0" w:space="0" w:color="auto"/>
                            <w:bottom w:val="none" w:sz="0" w:space="0" w:color="auto"/>
                            <w:right w:val="none" w:sz="0" w:space="0" w:color="auto"/>
                          </w:divBdr>
                        </w:div>
                        <w:div w:id="1584028958">
                          <w:marLeft w:val="0"/>
                          <w:marRight w:val="0"/>
                          <w:marTop w:val="0"/>
                          <w:marBottom w:val="0"/>
                          <w:divBdr>
                            <w:top w:val="none" w:sz="0" w:space="0" w:color="auto"/>
                            <w:left w:val="none" w:sz="0" w:space="0" w:color="auto"/>
                            <w:bottom w:val="none" w:sz="0" w:space="0" w:color="auto"/>
                            <w:right w:val="none" w:sz="0" w:space="0" w:color="auto"/>
                          </w:divBdr>
                        </w:div>
                        <w:div w:id="1587617330">
                          <w:marLeft w:val="0"/>
                          <w:marRight w:val="0"/>
                          <w:marTop w:val="0"/>
                          <w:marBottom w:val="0"/>
                          <w:divBdr>
                            <w:top w:val="none" w:sz="0" w:space="0" w:color="auto"/>
                            <w:left w:val="none" w:sz="0" w:space="0" w:color="auto"/>
                            <w:bottom w:val="none" w:sz="0" w:space="0" w:color="auto"/>
                            <w:right w:val="none" w:sz="0" w:space="0" w:color="auto"/>
                          </w:divBdr>
                        </w:div>
                        <w:div w:id="1597401607">
                          <w:marLeft w:val="0"/>
                          <w:marRight w:val="0"/>
                          <w:marTop w:val="0"/>
                          <w:marBottom w:val="0"/>
                          <w:divBdr>
                            <w:top w:val="none" w:sz="0" w:space="0" w:color="auto"/>
                            <w:left w:val="none" w:sz="0" w:space="0" w:color="auto"/>
                            <w:bottom w:val="none" w:sz="0" w:space="0" w:color="auto"/>
                            <w:right w:val="none" w:sz="0" w:space="0" w:color="auto"/>
                          </w:divBdr>
                        </w:div>
                        <w:div w:id="1606232946">
                          <w:marLeft w:val="0"/>
                          <w:marRight w:val="0"/>
                          <w:marTop w:val="0"/>
                          <w:marBottom w:val="0"/>
                          <w:divBdr>
                            <w:top w:val="none" w:sz="0" w:space="0" w:color="auto"/>
                            <w:left w:val="none" w:sz="0" w:space="0" w:color="auto"/>
                            <w:bottom w:val="none" w:sz="0" w:space="0" w:color="auto"/>
                            <w:right w:val="none" w:sz="0" w:space="0" w:color="auto"/>
                          </w:divBdr>
                        </w:div>
                        <w:div w:id="1609312055">
                          <w:marLeft w:val="0"/>
                          <w:marRight w:val="0"/>
                          <w:marTop w:val="0"/>
                          <w:marBottom w:val="0"/>
                          <w:divBdr>
                            <w:top w:val="none" w:sz="0" w:space="0" w:color="auto"/>
                            <w:left w:val="none" w:sz="0" w:space="0" w:color="auto"/>
                            <w:bottom w:val="none" w:sz="0" w:space="0" w:color="auto"/>
                            <w:right w:val="none" w:sz="0" w:space="0" w:color="auto"/>
                          </w:divBdr>
                        </w:div>
                        <w:div w:id="1626355050">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1643079585">
                          <w:marLeft w:val="0"/>
                          <w:marRight w:val="0"/>
                          <w:marTop w:val="0"/>
                          <w:marBottom w:val="0"/>
                          <w:divBdr>
                            <w:top w:val="none" w:sz="0" w:space="0" w:color="auto"/>
                            <w:left w:val="none" w:sz="0" w:space="0" w:color="auto"/>
                            <w:bottom w:val="none" w:sz="0" w:space="0" w:color="auto"/>
                            <w:right w:val="none" w:sz="0" w:space="0" w:color="auto"/>
                          </w:divBdr>
                        </w:div>
                        <w:div w:id="1644432830">
                          <w:marLeft w:val="0"/>
                          <w:marRight w:val="0"/>
                          <w:marTop w:val="0"/>
                          <w:marBottom w:val="0"/>
                          <w:divBdr>
                            <w:top w:val="none" w:sz="0" w:space="0" w:color="auto"/>
                            <w:left w:val="none" w:sz="0" w:space="0" w:color="auto"/>
                            <w:bottom w:val="none" w:sz="0" w:space="0" w:color="auto"/>
                            <w:right w:val="none" w:sz="0" w:space="0" w:color="auto"/>
                          </w:divBdr>
                        </w:div>
                        <w:div w:id="1652902225">
                          <w:marLeft w:val="0"/>
                          <w:marRight w:val="0"/>
                          <w:marTop w:val="0"/>
                          <w:marBottom w:val="0"/>
                          <w:divBdr>
                            <w:top w:val="none" w:sz="0" w:space="0" w:color="auto"/>
                            <w:left w:val="none" w:sz="0" w:space="0" w:color="auto"/>
                            <w:bottom w:val="none" w:sz="0" w:space="0" w:color="auto"/>
                            <w:right w:val="none" w:sz="0" w:space="0" w:color="auto"/>
                          </w:divBdr>
                        </w:div>
                        <w:div w:id="1657102696">
                          <w:marLeft w:val="0"/>
                          <w:marRight w:val="0"/>
                          <w:marTop w:val="0"/>
                          <w:marBottom w:val="0"/>
                          <w:divBdr>
                            <w:top w:val="none" w:sz="0" w:space="0" w:color="auto"/>
                            <w:left w:val="none" w:sz="0" w:space="0" w:color="auto"/>
                            <w:bottom w:val="none" w:sz="0" w:space="0" w:color="auto"/>
                            <w:right w:val="none" w:sz="0" w:space="0" w:color="auto"/>
                          </w:divBdr>
                        </w:div>
                        <w:div w:id="1672835062">
                          <w:marLeft w:val="0"/>
                          <w:marRight w:val="0"/>
                          <w:marTop w:val="0"/>
                          <w:marBottom w:val="0"/>
                          <w:divBdr>
                            <w:top w:val="none" w:sz="0" w:space="0" w:color="auto"/>
                            <w:left w:val="none" w:sz="0" w:space="0" w:color="auto"/>
                            <w:bottom w:val="none" w:sz="0" w:space="0" w:color="auto"/>
                            <w:right w:val="none" w:sz="0" w:space="0" w:color="auto"/>
                          </w:divBdr>
                        </w:div>
                        <w:div w:id="1675572120">
                          <w:marLeft w:val="0"/>
                          <w:marRight w:val="0"/>
                          <w:marTop w:val="0"/>
                          <w:marBottom w:val="0"/>
                          <w:divBdr>
                            <w:top w:val="none" w:sz="0" w:space="0" w:color="auto"/>
                            <w:left w:val="none" w:sz="0" w:space="0" w:color="auto"/>
                            <w:bottom w:val="none" w:sz="0" w:space="0" w:color="auto"/>
                            <w:right w:val="none" w:sz="0" w:space="0" w:color="auto"/>
                          </w:divBdr>
                        </w:div>
                        <w:div w:id="1681081985">
                          <w:marLeft w:val="0"/>
                          <w:marRight w:val="0"/>
                          <w:marTop w:val="0"/>
                          <w:marBottom w:val="0"/>
                          <w:divBdr>
                            <w:top w:val="none" w:sz="0" w:space="0" w:color="auto"/>
                            <w:left w:val="none" w:sz="0" w:space="0" w:color="auto"/>
                            <w:bottom w:val="none" w:sz="0" w:space="0" w:color="auto"/>
                            <w:right w:val="none" w:sz="0" w:space="0" w:color="auto"/>
                          </w:divBdr>
                        </w:div>
                        <w:div w:id="1682929425">
                          <w:marLeft w:val="0"/>
                          <w:marRight w:val="0"/>
                          <w:marTop w:val="0"/>
                          <w:marBottom w:val="0"/>
                          <w:divBdr>
                            <w:top w:val="none" w:sz="0" w:space="0" w:color="auto"/>
                            <w:left w:val="none" w:sz="0" w:space="0" w:color="auto"/>
                            <w:bottom w:val="none" w:sz="0" w:space="0" w:color="auto"/>
                            <w:right w:val="none" w:sz="0" w:space="0" w:color="auto"/>
                          </w:divBdr>
                        </w:div>
                        <w:div w:id="1700736553">
                          <w:marLeft w:val="0"/>
                          <w:marRight w:val="0"/>
                          <w:marTop w:val="0"/>
                          <w:marBottom w:val="0"/>
                          <w:divBdr>
                            <w:top w:val="none" w:sz="0" w:space="0" w:color="auto"/>
                            <w:left w:val="none" w:sz="0" w:space="0" w:color="auto"/>
                            <w:bottom w:val="none" w:sz="0" w:space="0" w:color="auto"/>
                            <w:right w:val="none" w:sz="0" w:space="0" w:color="auto"/>
                          </w:divBdr>
                        </w:div>
                        <w:div w:id="1705787025">
                          <w:marLeft w:val="0"/>
                          <w:marRight w:val="0"/>
                          <w:marTop w:val="0"/>
                          <w:marBottom w:val="0"/>
                          <w:divBdr>
                            <w:top w:val="none" w:sz="0" w:space="0" w:color="auto"/>
                            <w:left w:val="none" w:sz="0" w:space="0" w:color="auto"/>
                            <w:bottom w:val="none" w:sz="0" w:space="0" w:color="auto"/>
                            <w:right w:val="none" w:sz="0" w:space="0" w:color="auto"/>
                          </w:divBdr>
                        </w:div>
                        <w:div w:id="1711764453">
                          <w:marLeft w:val="0"/>
                          <w:marRight w:val="0"/>
                          <w:marTop w:val="0"/>
                          <w:marBottom w:val="0"/>
                          <w:divBdr>
                            <w:top w:val="none" w:sz="0" w:space="0" w:color="auto"/>
                            <w:left w:val="none" w:sz="0" w:space="0" w:color="auto"/>
                            <w:bottom w:val="none" w:sz="0" w:space="0" w:color="auto"/>
                            <w:right w:val="none" w:sz="0" w:space="0" w:color="auto"/>
                          </w:divBdr>
                        </w:div>
                        <w:div w:id="1717704151">
                          <w:marLeft w:val="0"/>
                          <w:marRight w:val="0"/>
                          <w:marTop w:val="0"/>
                          <w:marBottom w:val="0"/>
                          <w:divBdr>
                            <w:top w:val="none" w:sz="0" w:space="0" w:color="auto"/>
                            <w:left w:val="none" w:sz="0" w:space="0" w:color="auto"/>
                            <w:bottom w:val="none" w:sz="0" w:space="0" w:color="auto"/>
                            <w:right w:val="none" w:sz="0" w:space="0" w:color="auto"/>
                          </w:divBdr>
                        </w:div>
                        <w:div w:id="1722974092">
                          <w:marLeft w:val="0"/>
                          <w:marRight w:val="0"/>
                          <w:marTop w:val="0"/>
                          <w:marBottom w:val="0"/>
                          <w:divBdr>
                            <w:top w:val="none" w:sz="0" w:space="0" w:color="auto"/>
                            <w:left w:val="none" w:sz="0" w:space="0" w:color="auto"/>
                            <w:bottom w:val="none" w:sz="0" w:space="0" w:color="auto"/>
                            <w:right w:val="none" w:sz="0" w:space="0" w:color="auto"/>
                          </w:divBdr>
                        </w:div>
                        <w:div w:id="1724022019">
                          <w:marLeft w:val="0"/>
                          <w:marRight w:val="0"/>
                          <w:marTop w:val="0"/>
                          <w:marBottom w:val="0"/>
                          <w:divBdr>
                            <w:top w:val="none" w:sz="0" w:space="0" w:color="auto"/>
                            <w:left w:val="none" w:sz="0" w:space="0" w:color="auto"/>
                            <w:bottom w:val="none" w:sz="0" w:space="0" w:color="auto"/>
                            <w:right w:val="none" w:sz="0" w:space="0" w:color="auto"/>
                          </w:divBdr>
                        </w:div>
                        <w:div w:id="1735926293">
                          <w:marLeft w:val="0"/>
                          <w:marRight w:val="0"/>
                          <w:marTop w:val="0"/>
                          <w:marBottom w:val="0"/>
                          <w:divBdr>
                            <w:top w:val="none" w:sz="0" w:space="0" w:color="auto"/>
                            <w:left w:val="none" w:sz="0" w:space="0" w:color="auto"/>
                            <w:bottom w:val="none" w:sz="0" w:space="0" w:color="auto"/>
                            <w:right w:val="none" w:sz="0" w:space="0" w:color="auto"/>
                          </w:divBdr>
                        </w:div>
                        <w:div w:id="1745638773">
                          <w:marLeft w:val="0"/>
                          <w:marRight w:val="0"/>
                          <w:marTop w:val="0"/>
                          <w:marBottom w:val="0"/>
                          <w:divBdr>
                            <w:top w:val="none" w:sz="0" w:space="0" w:color="auto"/>
                            <w:left w:val="none" w:sz="0" w:space="0" w:color="auto"/>
                            <w:bottom w:val="none" w:sz="0" w:space="0" w:color="auto"/>
                            <w:right w:val="none" w:sz="0" w:space="0" w:color="auto"/>
                          </w:divBdr>
                        </w:div>
                        <w:div w:id="1747455657">
                          <w:marLeft w:val="0"/>
                          <w:marRight w:val="0"/>
                          <w:marTop w:val="0"/>
                          <w:marBottom w:val="0"/>
                          <w:divBdr>
                            <w:top w:val="none" w:sz="0" w:space="0" w:color="auto"/>
                            <w:left w:val="none" w:sz="0" w:space="0" w:color="auto"/>
                            <w:bottom w:val="none" w:sz="0" w:space="0" w:color="auto"/>
                            <w:right w:val="none" w:sz="0" w:space="0" w:color="auto"/>
                          </w:divBdr>
                        </w:div>
                        <w:div w:id="1748726380">
                          <w:marLeft w:val="0"/>
                          <w:marRight w:val="0"/>
                          <w:marTop w:val="0"/>
                          <w:marBottom w:val="0"/>
                          <w:divBdr>
                            <w:top w:val="none" w:sz="0" w:space="0" w:color="auto"/>
                            <w:left w:val="none" w:sz="0" w:space="0" w:color="auto"/>
                            <w:bottom w:val="none" w:sz="0" w:space="0" w:color="auto"/>
                            <w:right w:val="none" w:sz="0" w:space="0" w:color="auto"/>
                          </w:divBdr>
                        </w:div>
                        <w:div w:id="1748847481">
                          <w:marLeft w:val="0"/>
                          <w:marRight w:val="0"/>
                          <w:marTop w:val="0"/>
                          <w:marBottom w:val="0"/>
                          <w:divBdr>
                            <w:top w:val="none" w:sz="0" w:space="0" w:color="auto"/>
                            <w:left w:val="none" w:sz="0" w:space="0" w:color="auto"/>
                            <w:bottom w:val="none" w:sz="0" w:space="0" w:color="auto"/>
                            <w:right w:val="none" w:sz="0" w:space="0" w:color="auto"/>
                          </w:divBdr>
                        </w:div>
                        <w:div w:id="1750419046">
                          <w:marLeft w:val="0"/>
                          <w:marRight w:val="0"/>
                          <w:marTop w:val="0"/>
                          <w:marBottom w:val="0"/>
                          <w:divBdr>
                            <w:top w:val="none" w:sz="0" w:space="0" w:color="auto"/>
                            <w:left w:val="none" w:sz="0" w:space="0" w:color="auto"/>
                            <w:bottom w:val="none" w:sz="0" w:space="0" w:color="auto"/>
                            <w:right w:val="none" w:sz="0" w:space="0" w:color="auto"/>
                          </w:divBdr>
                        </w:div>
                        <w:div w:id="1760906367">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768380814">
                          <w:marLeft w:val="0"/>
                          <w:marRight w:val="0"/>
                          <w:marTop w:val="0"/>
                          <w:marBottom w:val="0"/>
                          <w:divBdr>
                            <w:top w:val="none" w:sz="0" w:space="0" w:color="auto"/>
                            <w:left w:val="none" w:sz="0" w:space="0" w:color="auto"/>
                            <w:bottom w:val="none" w:sz="0" w:space="0" w:color="auto"/>
                            <w:right w:val="none" w:sz="0" w:space="0" w:color="auto"/>
                          </w:divBdr>
                        </w:div>
                        <w:div w:id="1773865865">
                          <w:marLeft w:val="0"/>
                          <w:marRight w:val="0"/>
                          <w:marTop w:val="0"/>
                          <w:marBottom w:val="0"/>
                          <w:divBdr>
                            <w:top w:val="none" w:sz="0" w:space="0" w:color="auto"/>
                            <w:left w:val="none" w:sz="0" w:space="0" w:color="auto"/>
                            <w:bottom w:val="none" w:sz="0" w:space="0" w:color="auto"/>
                            <w:right w:val="none" w:sz="0" w:space="0" w:color="auto"/>
                          </w:divBdr>
                        </w:div>
                        <w:div w:id="1774402909">
                          <w:marLeft w:val="0"/>
                          <w:marRight w:val="0"/>
                          <w:marTop w:val="0"/>
                          <w:marBottom w:val="0"/>
                          <w:divBdr>
                            <w:top w:val="none" w:sz="0" w:space="0" w:color="auto"/>
                            <w:left w:val="none" w:sz="0" w:space="0" w:color="auto"/>
                            <w:bottom w:val="none" w:sz="0" w:space="0" w:color="auto"/>
                            <w:right w:val="none" w:sz="0" w:space="0" w:color="auto"/>
                          </w:divBdr>
                        </w:div>
                        <w:div w:id="1782338807">
                          <w:marLeft w:val="0"/>
                          <w:marRight w:val="0"/>
                          <w:marTop w:val="0"/>
                          <w:marBottom w:val="0"/>
                          <w:divBdr>
                            <w:top w:val="none" w:sz="0" w:space="0" w:color="auto"/>
                            <w:left w:val="none" w:sz="0" w:space="0" w:color="auto"/>
                            <w:bottom w:val="none" w:sz="0" w:space="0" w:color="auto"/>
                            <w:right w:val="none" w:sz="0" w:space="0" w:color="auto"/>
                          </w:divBdr>
                        </w:div>
                        <w:div w:id="1783180962">
                          <w:marLeft w:val="0"/>
                          <w:marRight w:val="0"/>
                          <w:marTop w:val="0"/>
                          <w:marBottom w:val="0"/>
                          <w:divBdr>
                            <w:top w:val="none" w:sz="0" w:space="0" w:color="auto"/>
                            <w:left w:val="none" w:sz="0" w:space="0" w:color="auto"/>
                            <w:bottom w:val="none" w:sz="0" w:space="0" w:color="auto"/>
                            <w:right w:val="none" w:sz="0" w:space="0" w:color="auto"/>
                          </w:divBdr>
                        </w:div>
                        <w:div w:id="1785080383">
                          <w:marLeft w:val="0"/>
                          <w:marRight w:val="0"/>
                          <w:marTop w:val="0"/>
                          <w:marBottom w:val="0"/>
                          <w:divBdr>
                            <w:top w:val="none" w:sz="0" w:space="0" w:color="auto"/>
                            <w:left w:val="none" w:sz="0" w:space="0" w:color="auto"/>
                            <w:bottom w:val="none" w:sz="0" w:space="0" w:color="auto"/>
                            <w:right w:val="none" w:sz="0" w:space="0" w:color="auto"/>
                          </w:divBdr>
                        </w:div>
                        <w:div w:id="1786970479">
                          <w:marLeft w:val="0"/>
                          <w:marRight w:val="0"/>
                          <w:marTop w:val="0"/>
                          <w:marBottom w:val="0"/>
                          <w:divBdr>
                            <w:top w:val="none" w:sz="0" w:space="0" w:color="auto"/>
                            <w:left w:val="none" w:sz="0" w:space="0" w:color="auto"/>
                            <w:bottom w:val="none" w:sz="0" w:space="0" w:color="auto"/>
                            <w:right w:val="none" w:sz="0" w:space="0" w:color="auto"/>
                          </w:divBdr>
                        </w:div>
                        <w:div w:id="1801991574">
                          <w:marLeft w:val="0"/>
                          <w:marRight w:val="0"/>
                          <w:marTop w:val="0"/>
                          <w:marBottom w:val="0"/>
                          <w:divBdr>
                            <w:top w:val="none" w:sz="0" w:space="0" w:color="auto"/>
                            <w:left w:val="none" w:sz="0" w:space="0" w:color="auto"/>
                            <w:bottom w:val="none" w:sz="0" w:space="0" w:color="auto"/>
                            <w:right w:val="none" w:sz="0" w:space="0" w:color="auto"/>
                          </w:divBdr>
                        </w:div>
                        <w:div w:id="1806046749">
                          <w:marLeft w:val="0"/>
                          <w:marRight w:val="0"/>
                          <w:marTop w:val="0"/>
                          <w:marBottom w:val="0"/>
                          <w:divBdr>
                            <w:top w:val="none" w:sz="0" w:space="0" w:color="auto"/>
                            <w:left w:val="none" w:sz="0" w:space="0" w:color="auto"/>
                            <w:bottom w:val="none" w:sz="0" w:space="0" w:color="auto"/>
                            <w:right w:val="none" w:sz="0" w:space="0" w:color="auto"/>
                          </w:divBdr>
                        </w:div>
                        <w:div w:id="1808939207">
                          <w:marLeft w:val="0"/>
                          <w:marRight w:val="0"/>
                          <w:marTop w:val="0"/>
                          <w:marBottom w:val="0"/>
                          <w:divBdr>
                            <w:top w:val="none" w:sz="0" w:space="0" w:color="auto"/>
                            <w:left w:val="none" w:sz="0" w:space="0" w:color="auto"/>
                            <w:bottom w:val="none" w:sz="0" w:space="0" w:color="auto"/>
                            <w:right w:val="none" w:sz="0" w:space="0" w:color="auto"/>
                          </w:divBdr>
                        </w:div>
                        <w:div w:id="1810511679">
                          <w:marLeft w:val="0"/>
                          <w:marRight w:val="0"/>
                          <w:marTop w:val="0"/>
                          <w:marBottom w:val="0"/>
                          <w:divBdr>
                            <w:top w:val="none" w:sz="0" w:space="0" w:color="auto"/>
                            <w:left w:val="none" w:sz="0" w:space="0" w:color="auto"/>
                            <w:bottom w:val="none" w:sz="0" w:space="0" w:color="auto"/>
                            <w:right w:val="none" w:sz="0" w:space="0" w:color="auto"/>
                          </w:divBdr>
                        </w:div>
                        <w:div w:id="1818954244">
                          <w:marLeft w:val="0"/>
                          <w:marRight w:val="0"/>
                          <w:marTop w:val="0"/>
                          <w:marBottom w:val="0"/>
                          <w:divBdr>
                            <w:top w:val="none" w:sz="0" w:space="0" w:color="auto"/>
                            <w:left w:val="none" w:sz="0" w:space="0" w:color="auto"/>
                            <w:bottom w:val="none" w:sz="0" w:space="0" w:color="auto"/>
                            <w:right w:val="none" w:sz="0" w:space="0" w:color="auto"/>
                          </w:divBdr>
                        </w:div>
                        <w:div w:id="1819878834">
                          <w:marLeft w:val="0"/>
                          <w:marRight w:val="0"/>
                          <w:marTop w:val="0"/>
                          <w:marBottom w:val="0"/>
                          <w:divBdr>
                            <w:top w:val="none" w:sz="0" w:space="0" w:color="auto"/>
                            <w:left w:val="none" w:sz="0" w:space="0" w:color="auto"/>
                            <w:bottom w:val="none" w:sz="0" w:space="0" w:color="auto"/>
                            <w:right w:val="none" w:sz="0" w:space="0" w:color="auto"/>
                          </w:divBdr>
                        </w:div>
                        <w:div w:id="1823693963">
                          <w:marLeft w:val="0"/>
                          <w:marRight w:val="0"/>
                          <w:marTop w:val="0"/>
                          <w:marBottom w:val="0"/>
                          <w:divBdr>
                            <w:top w:val="none" w:sz="0" w:space="0" w:color="auto"/>
                            <w:left w:val="none" w:sz="0" w:space="0" w:color="auto"/>
                            <w:bottom w:val="none" w:sz="0" w:space="0" w:color="auto"/>
                            <w:right w:val="none" w:sz="0" w:space="0" w:color="auto"/>
                          </w:divBdr>
                        </w:div>
                        <w:div w:id="1837762302">
                          <w:marLeft w:val="0"/>
                          <w:marRight w:val="0"/>
                          <w:marTop w:val="0"/>
                          <w:marBottom w:val="0"/>
                          <w:divBdr>
                            <w:top w:val="none" w:sz="0" w:space="0" w:color="auto"/>
                            <w:left w:val="none" w:sz="0" w:space="0" w:color="auto"/>
                            <w:bottom w:val="none" w:sz="0" w:space="0" w:color="auto"/>
                            <w:right w:val="none" w:sz="0" w:space="0" w:color="auto"/>
                          </w:divBdr>
                        </w:div>
                        <w:div w:id="1859002869">
                          <w:marLeft w:val="0"/>
                          <w:marRight w:val="0"/>
                          <w:marTop w:val="0"/>
                          <w:marBottom w:val="0"/>
                          <w:divBdr>
                            <w:top w:val="none" w:sz="0" w:space="0" w:color="auto"/>
                            <w:left w:val="none" w:sz="0" w:space="0" w:color="auto"/>
                            <w:bottom w:val="none" w:sz="0" w:space="0" w:color="auto"/>
                            <w:right w:val="none" w:sz="0" w:space="0" w:color="auto"/>
                          </w:divBdr>
                        </w:div>
                        <w:div w:id="1863859801">
                          <w:marLeft w:val="0"/>
                          <w:marRight w:val="0"/>
                          <w:marTop w:val="0"/>
                          <w:marBottom w:val="0"/>
                          <w:divBdr>
                            <w:top w:val="none" w:sz="0" w:space="0" w:color="auto"/>
                            <w:left w:val="none" w:sz="0" w:space="0" w:color="auto"/>
                            <w:bottom w:val="none" w:sz="0" w:space="0" w:color="auto"/>
                            <w:right w:val="none" w:sz="0" w:space="0" w:color="auto"/>
                          </w:divBdr>
                        </w:div>
                        <w:div w:id="1872455364">
                          <w:marLeft w:val="0"/>
                          <w:marRight w:val="0"/>
                          <w:marTop w:val="0"/>
                          <w:marBottom w:val="0"/>
                          <w:divBdr>
                            <w:top w:val="none" w:sz="0" w:space="0" w:color="auto"/>
                            <w:left w:val="none" w:sz="0" w:space="0" w:color="auto"/>
                            <w:bottom w:val="none" w:sz="0" w:space="0" w:color="auto"/>
                            <w:right w:val="none" w:sz="0" w:space="0" w:color="auto"/>
                          </w:divBdr>
                        </w:div>
                        <w:div w:id="1883832569">
                          <w:marLeft w:val="0"/>
                          <w:marRight w:val="0"/>
                          <w:marTop w:val="0"/>
                          <w:marBottom w:val="0"/>
                          <w:divBdr>
                            <w:top w:val="none" w:sz="0" w:space="0" w:color="auto"/>
                            <w:left w:val="none" w:sz="0" w:space="0" w:color="auto"/>
                            <w:bottom w:val="none" w:sz="0" w:space="0" w:color="auto"/>
                            <w:right w:val="none" w:sz="0" w:space="0" w:color="auto"/>
                          </w:divBdr>
                        </w:div>
                        <w:div w:id="1884554554">
                          <w:marLeft w:val="0"/>
                          <w:marRight w:val="0"/>
                          <w:marTop w:val="0"/>
                          <w:marBottom w:val="0"/>
                          <w:divBdr>
                            <w:top w:val="none" w:sz="0" w:space="0" w:color="auto"/>
                            <w:left w:val="none" w:sz="0" w:space="0" w:color="auto"/>
                            <w:bottom w:val="none" w:sz="0" w:space="0" w:color="auto"/>
                            <w:right w:val="none" w:sz="0" w:space="0" w:color="auto"/>
                          </w:divBdr>
                        </w:div>
                        <w:div w:id="1899828248">
                          <w:marLeft w:val="0"/>
                          <w:marRight w:val="0"/>
                          <w:marTop w:val="0"/>
                          <w:marBottom w:val="0"/>
                          <w:divBdr>
                            <w:top w:val="none" w:sz="0" w:space="0" w:color="auto"/>
                            <w:left w:val="none" w:sz="0" w:space="0" w:color="auto"/>
                            <w:bottom w:val="none" w:sz="0" w:space="0" w:color="auto"/>
                            <w:right w:val="none" w:sz="0" w:space="0" w:color="auto"/>
                          </w:divBdr>
                        </w:div>
                        <w:div w:id="1908883515">
                          <w:marLeft w:val="0"/>
                          <w:marRight w:val="0"/>
                          <w:marTop w:val="0"/>
                          <w:marBottom w:val="0"/>
                          <w:divBdr>
                            <w:top w:val="none" w:sz="0" w:space="0" w:color="auto"/>
                            <w:left w:val="none" w:sz="0" w:space="0" w:color="auto"/>
                            <w:bottom w:val="none" w:sz="0" w:space="0" w:color="auto"/>
                            <w:right w:val="none" w:sz="0" w:space="0" w:color="auto"/>
                          </w:divBdr>
                        </w:div>
                        <w:div w:id="1910074947">
                          <w:marLeft w:val="0"/>
                          <w:marRight w:val="0"/>
                          <w:marTop w:val="0"/>
                          <w:marBottom w:val="0"/>
                          <w:divBdr>
                            <w:top w:val="none" w:sz="0" w:space="0" w:color="auto"/>
                            <w:left w:val="none" w:sz="0" w:space="0" w:color="auto"/>
                            <w:bottom w:val="none" w:sz="0" w:space="0" w:color="auto"/>
                            <w:right w:val="none" w:sz="0" w:space="0" w:color="auto"/>
                          </w:divBdr>
                        </w:div>
                        <w:div w:id="1918326166">
                          <w:marLeft w:val="0"/>
                          <w:marRight w:val="0"/>
                          <w:marTop w:val="0"/>
                          <w:marBottom w:val="0"/>
                          <w:divBdr>
                            <w:top w:val="none" w:sz="0" w:space="0" w:color="auto"/>
                            <w:left w:val="none" w:sz="0" w:space="0" w:color="auto"/>
                            <w:bottom w:val="none" w:sz="0" w:space="0" w:color="auto"/>
                            <w:right w:val="none" w:sz="0" w:space="0" w:color="auto"/>
                          </w:divBdr>
                        </w:div>
                        <w:div w:id="1924487099">
                          <w:marLeft w:val="0"/>
                          <w:marRight w:val="0"/>
                          <w:marTop w:val="0"/>
                          <w:marBottom w:val="0"/>
                          <w:divBdr>
                            <w:top w:val="none" w:sz="0" w:space="0" w:color="auto"/>
                            <w:left w:val="none" w:sz="0" w:space="0" w:color="auto"/>
                            <w:bottom w:val="none" w:sz="0" w:space="0" w:color="auto"/>
                            <w:right w:val="none" w:sz="0" w:space="0" w:color="auto"/>
                          </w:divBdr>
                        </w:div>
                        <w:div w:id="1936983659">
                          <w:marLeft w:val="0"/>
                          <w:marRight w:val="0"/>
                          <w:marTop w:val="0"/>
                          <w:marBottom w:val="0"/>
                          <w:divBdr>
                            <w:top w:val="none" w:sz="0" w:space="0" w:color="auto"/>
                            <w:left w:val="none" w:sz="0" w:space="0" w:color="auto"/>
                            <w:bottom w:val="none" w:sz="0" w:space="0" w:color="auto"/>
                            <w:right w:val="none" w:sz="0" w:space="0" w:color="auto"/>
                          </w:divBdr>
                        </w:div>
                        <w:div w:id="1938903141">
                          <w:marLeft w:val="0"/>
                          <w:marRight w:val="0"/>
                          <w:marTop w:val="0"/>
                          <w:marBottom w:val="0"/>
                          <w:divBdr>
                            <w:top w:val="none" w:sz="0" w:space="0" w:color="auto"/>
                            <w:left w:val="none" w:sz="0" w:space="0" w:color="auto"/>
                            <w:bottom w:val="none" w:sz="0" w:space="0" w:color="auto"/>
                            <w:right w:val="none" w:sz="0" w:space="0" w:color="auto"/>
                          </w:divBdr>
                        </w:div>
                        <w:div w:id="1951277138">
                          <w:marLeft w:val="0"/>
                          <w:marRight w:val="0"/>
                          <w:marTop w:val="0"/>
                          <w:marBottom w:val="0"/>
                          <w:divBdr>
                            <w:top w:val="none" w:sz="0" w:space="0" w:color="auto"/>
                            <w:left w:val="none" w:sz="0" w:space="0" w:color="auto"/>
                            <w:bottom w:val="none" w:sz="0" w:space="0" w:color="auto"/>
                            <w:right w:val="none" w:sz="0" w:space="0" w:color="auto"/>
                          </w:divBdr>
                        </w:div>
                        <w:div w:id="1978105298">
                          <w:marLeft w:val="0"/>
                          <w:marRight w:val="0"/>
                          <w:marTop w:val="0"/>
                          <w:marBottom w:val="0"/>
                          <w:divBdr>
                            <w:top w:val="none" w:sz="0" w:space="0" w:color="auto"/>
                            <w:left w:val="none" w:sz="0" w:space="0" w:color="auto"/>
                            <w:bottom w:val="none" w:sz="0" w:space="0" w:color="auto"/>
                            <w:right w:val="none" w:sz="0" w:space="0" w:color="auto"/>
                          </w:divBdr>
                        </w:div>
                        <w:div w:id="2001273273">
                          <w:marLeft w:val="0"/>
                          <w:marRight w:val="0"/>
                          <w:marTop w:val="0"/>
                          <w:marBottom w:val="0"/>
                          <w:divBdr>
                            <w:top w:val="none" w:sz="0" w:space="0" w:color="auto"/>
                            <w:left w:val="none" w:sz="0" w:space="0" w:color="auto"/>
                            <w:bottom w:val="none" w:sz="0" w:space="0" w:color="auto"/>
                            <w:right w:val="none" w:sz="0" w:space="0" w:color="auto"/>
                          </w:divBdr>
                        </w:div>
                        <w:div w:id="2010711851">
                          <w:marLeft w:val="0"/>
                          <w:marRight w:val="0"/>
                          <w:marTop w:val="0"/>
                          <w:marBottom w:val="0"/>
                          <w:divBdr>
                            <w:top w:val="none" w:sz="0" w:space="0" w:color="auto"/>
                            <w:left w:val="none" w:sz="0" w:space="0" w:color="auto"/>
                            <w:bottom w:val="none" w:sz="0" w:space="0" w:color="auto"/>
                            <w:right w:val="none" w:sz="0" w:space="0" w:color="auto"/>
                          </w:divBdr>
                        </w:div>
                        <w:div w:id="2015299023">
                          <w:marLeft w:val="0"/>
                          <w:marRight w:val="0"/>
                          <w:marTop w:val="0"/>
                          <w:marBottom w:val="0"/>
                          <w:divBdr>
                            <w:top w:val="none" w:sz="0" w:space="0" w:color="auto"/>
                            <w:left w:val="none" w:sz="0" w:space="0" w:color="auto"/>
                            <w:bottom w:val="none" w:sz="0" w:space="0" w:color="auto"/>
                            <w:right w:val="none" w:sz="0" w:space="0" w:color="auto"/>
                          </w:divBdr>
                        </w:div>
                        <w:div w:id="2022005030">
                          <w:marLeft w:val="0"/>
                          <w:marRight w:val="0"/>
                          <w:marTop w:val="0"/>
                          <w:marBottom w:val="0"/>
                          <w:divBdr>
                            <w:top w:val="none" w:sz="0" w:space="0" w:color="auto"/>
                            <w:left w:val="none" w:sz="0" w:space="0" w:color="auto"/>
                            <w:bottom w:val="none" w:sz="0" w:space="0" w:color="auto"/>
                            <w:right w:val="none" w:sz="0" w:space="0" w:color="auto"/>
                          </w:divBdr>
                        </w:div>
                        <w:div w:id="2033649720">
                          <w:marLeft w:val="0"/>
                          <w:marRight w:val="0"/>
                          <w:marTop w:val="0"/>
                          <w:marBottom w:val="0"/>
                          <w:divBdr>
                            <w:top w:val="none" w:sz="0" w:space="0" w:color="auto"/>
                            <w:left w:val="none" w:sz="0" w:space="0" w:color="auto"/>
                            <w:bottom w:val="none" w:sz="0" w:space="0" w:color="auto"/>
                            <w:right w:val="none" w:sz="0" w:space="0" w:color="auto"/>
                          </w:divBdr>
                        </w:div>
                        <w:div w:id="2040667599">
                          <w:marLeft w:val="0"/>
                          <w:marRight w:val="0"/>
                          <w:marTop w:val="0"/>
                          <w:marBottom w:val="0"/>
                          <w:divBdr>
                            <w:top w:val="none" w:sz="0" w:space="0" w:color="auto"/>
                            <w:left w:val="none" w:sz="0" w:space="0" w:color="auto"/>
                            <w:bottom w:val="none" w:sz="0" w:space="0" w:color="auto"/>
                            <w:right w:val="none" w:sz="0" w:space="0" w:color="auto"/>
                          </w:divBdr>
                        </w:div>
                        <w:div w:id="2044135685">
                          <w:marLeft w:val="0"/>
                          <w:marRight w:val="0"/>
                          <w:marTop w:val="0"/>
                          <w:marBottom w:val="0"/>
                          <w:divBdr>
                            <w:top w:val="none" w:sz="0" w:space="0" w:color="auto"/>
                            <w:left w:val="none" w:sz="0" w:space="0" w:color="auto"/>
                            <w:bottom w:val="none" w:sz="0" w:space="0" w:color="auto"/>
                            <w:right w:val="none" w:sz="0" w:space="0" w:color="auto"/>
                          </w:divBdr>
                        </w:div>
                        <w:div w:id="2066293755">
                          <w:marLeft w:val="0"/>
                          <w:marRight w:val="0"/>
                          <w:marTop w:val="0"/>
                          <w:marBottom w:val="0"/>
                          <w:divBdr>
                            <w:top w:val="none" w:sz="0" w:space="0" w:color="auto"/>
                            <w:left w:val="none" w:sz="0" w:space="0" w:color="auto"/>
                            <w:bottom w:val="none" w:sz="0" w:space="0" w:color="auto"/>
                            <w:right w:val="none" w:sz="0" w:space="0" w:color="auto"/>
                          </w:divBdr>
                        </w:div>
                        <w:div w:id="2072540329">
                          <w:marLeft w:val="0"/>
                          <w:marRight w:val="0"/>
                          <w:marTop w:val="0"/>
                          <w:marBottom w:val="0"/>
                          <w:divBdr>
                            <w:top w:val="none" w:sz="0" w:space="0" w:color="auto"/>
                            <w:left w:val="none" w:sz="0" w:space="0" w:color="auto"/>
                            <w:bottom w:val="none" w:sz="0" w:space="0" w:color="auto"/>
                            <w:right w:val="none" w:sz="0" w:space="0" w:color="auto"/>
                          </w:divBdr>
                        </w:div>
                        <w:div w:id="2084716852">
                          <w:marLeft w:val="0"/>
                          <w:marRight w:val="0"/>
                          <w:marTop w:val="0"/>
                          <w:marBottom w:val="0"/>
                          <w:divBdr>
                            <w:top w:val="none" w:sz="0" w:space="0" w:color="auto"/>
                            <w:left w:val="none" w:sz="0" w:space="0" w:color="auto"/>
                            <w:bottom w:val="none" w:sz="0" w:space="0" w:color="auto"/>
                            <w:right w:val="none" w:sz="0" w:space="0" w:color="auto"/>
                          </w:divBdr>
                        </w:div>
                        <w:div w:id="2086950606">
                          <w:marLeft w:val="0"/>
                          <w:marRight w:val="0"/>
                          <w:marTop w:val="0"/>
                          <w:marBottom w:val="0"/>
                          <w:divBdr>
                            <w:top w:val="none" w:sz="0" w:space="0" w:color="auto"/>
                            <w:left w:val="none" w:sz="0" w:space="0" w:color="auto"/>
                            <w:bottom w:val="none" w:sz="0" w:space="0" w:color="auto"/>
                            <w:right w:val="none" w:sz="0" w:space="0" w:color="auto"/>
                          </w:divBdr>
                        </w:div>
                        <w:div w:id="2091610128">
                          <w:marLeft w:val="0"/>
                          <w:marRight w:val="0"/>
                          <w:marTop w:val="0"/>
                          <w:marBottom w:val="0"/>
                          <w:divBdr>
                            <w:top w:val="none" w:sz="0" w:space="0" w:color="auto"/>
                            <w:left w:val="none" w:sz="0" w:space="0" w:color="auto"/>
                            <w:bottom w:val="none" w:sz="0" w:space="0" w:color="auto"/>
                            <w:right w:val="none" w:sz="0" w:space="0" w:color="auto"/>
                          </w:divBdr>
                        </w:div>
                        <w:div w:id="2102336164">
                          <w:marLeft w:val="0"/>
                          <w:marRight w:val="0"/>
                          <w:marTop w:val="0"/>
                          <w:marBottom w:val="0"/>
                          <w:divBdr>
                            <w:top w:val="none" w:sz="0" w:space="0" w:color="auto"/>
                            <w:left w:val="none" w:sz="0" w:space="0" w:color="auto"/>
                            <w:bottom w:val="none" w:sz="0" w:space="0" w:color="auto"/>
                            <w:right w:val="none" w:sz="0" w:space="0" w:color="auto"/>
                          </w:divBdr>
                        </w:div>
                        <w:div w:id="2104836997">
                          <w:marLeft w:val="0"/>
                          <w:marRight w:val="0"/>
                          <w:marTop w:val="0"/>
                          <w:marBottom w:val="0"/>
                          <w:divBdr>
                            <w:top w:val="none" w:sz="0" w:space="0" w:color="auto"/>
                            <w:left w:val="none" w:sz="0" w:space="0" w:color="auto"/>
                            <w:bottom w:val="none" w:sz="0" w:space="0" w:color="auto"/>
                            <w:right w:val="none" w:sz="0" w:space="0" w:color="auto"/>
                          </w:divBdr>
                        </w:div>
                        <w:div w:id="2106608892">
                          <w:marLeft w:val="0"/>
                          <w:marRight w:val="0"/>
                          <w:marTop w:val="0"/>
                          <w:marBottom w:val="0"/>
                          <w:divBdr>
                            <w:top w:val="none" w:sz="0" w:space="0" w:color="auto"/>
                            <w:left w:val="none" w:sz="0" w:space="0" w:color="auto"/>
                            <w:bottom w:val="none" w:sz="0" w:space="0" w:color="auto"/>
                            <w:right w:val="none" w:sz="0" w:space="0" w:color="auto"/>
                          </w:divBdr>
                        </w:div>
                        <w:div w:id="2123956441">
                          <w:marLeft w:val="0"/>
                          <w:marRight w:val="0"/>
                          <w:marTop w:val="0"/>
                          <w:marBottom w:val="0"/>
                          <w:divBdr>
                            <w:top w:val="none" w:sz="0" w:space="0" w:color="auto"/>
                            <w:left w:val="none" w:sz="0" w:space="0" w:color="auto"/>
                            <w:bottom w:val="none" w:sz="0" w:space="0" w:color="auto"/>
                            <w:right w:val="none" w:sz="0" w:space="0" w:color="auto"/>
                          </w:divBdr>
                        </w:div>
                        <w:div w:id="21243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6570">
      <w:bodyDiv w:val="1"/>
      <w:marLeft w:val="0"/>
      <w:marRight w:val="0"/>
      <w:marTop w:val="0"/>
      <w:marBottom w:val="0"/>
      <w:divBdr>
        <w:top w:val="none" w:sz="0" w:space="0" w:color="auto"/>
        <w:left w:val="none" w:sz="0" w:space="0" w:color="auto"/>
        <w:bottom w:val="none" w:sz="0" w:space="0" w:color="auto"/>
        <w:right w:val="none" w:sz="0" w:space="0" w:color="auto"/>
      </w:divBdr>
    </w:div>
    <w:div w:id="20385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3DB1DD9E3D2ECF7457465BCFA66658DE0B42ADFA3FFA001F7020AB2B119D56783FFE761Bt36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A5AA609FC9D0EB60EF1B180E28A3639F8D21C69FB388E20BA08742CEA75C8956AB5279714F2706r8o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3175</Words>
  <Characters>27155</Characters>
  <Application>Microsoft Office Word</Application>
  <DocSecurity>0</DocSecurity>
  <Lines>226</Lines>
  <Paragraphs>60</Paragraphs>
  <ScaleCrop>false</ScaleCrop>
  <HeadingPairs>
    <vt:vector size="2" baseType="variant">
      <vt:variant>
        <vt:lpstr>Название</vt:lpstr>
      </vt:variant>
      <vt:variant>
        <vt:i4>1</vt:i4>
      </vt:variant>
    </vt:vector>
  </HeadingPairs>
  <TitlesOfParts>
    <vt:vector size="1" baseType="lpstr">
      <vt:lpstr>АДМИНИСТРАЦИЯ МЕСТНОГО САМОУПРАВЛЕНИЯ  ДИГОРСКОГО ГОРОДСКОГО ПОСЕЛЕНИЯ ДИГОРСКОГО РАЙОНА РСО-АЛАНИЯ</vt:lpstr>
    </vt:vector>
  </TitlesOfParts>
  <Company>NhT</Company>
  <LinksUpToDate>false</LinksUpToDate>
  <CharactersWithSpaces>30270</CharactersWithSpaces>
  <SharedDoc>false</SharedDoc>
  <HLinks>
    <vt:vector size="12" baseType="variant">
      <vt:variant>
        <vt:i4>3</vt:i4>
      </vt:variant>
      <vt:variant>
        <vt:i4>3</vt:i4>
      </vt:variant>
      <vt:variant>
        <vt:i4>0</vt:i4>
      </vt:variant>
      <vt:variant>
        <vt:i4>5</vt:i4>
      </vt:variant>
      <vt:variant>
        <vt:lpwstr>consultantplus://offline/ref=433DB1DD9E3D2ECF7457465BCFA66658DE0B42ADFA3FFA001F7020AB2B119D56783FFE761Bt365B</vt:lpwstr>
      </vt:variant>
      <vt:variant>
        <vt:lpwstr/>
      </vt:variant>
      <vt:variant>
        <vt:i4>7143480</vt:i4>
      </vt:variant>
      <vt:variant>
        <vt:i4>0</vt:i4>
      </vt:variant>
      <vt:variant>
        <vt:i4>0</vt:i4>
      </vt:variant>
      <vt:variant>
        <vt:i4>5</vt:i4>
      </vt:variant>
      <vt:variant>
        <vt:lpwstr>consultantplus://offline/ref=EAA5AA609FC9D0EB60EF1B180E28A3639F8D21C69FB388E20BA08742CEA75C8956AB5279714F2706r8o4I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subject/>
  <dc:creator>admin</dc:creator>
  <cp:keywords/>
  <dc:description/>
  <cp:lastModifiedBy>User</cp:lastModifiedBy>
  <cp:revision>19</cp:revision>
  <cp:lastPrinted>2015-12-17T08:39:00Z</cp:lastPrinted>
  <dcterms:created xsi:type="dcterms:W3CDTF">2015-11-09T09:52:00Z</dcterms:created>
  <dcterms:modified xsi:type="dcterms:W3CDTF">2016-02-20T07:47:00Z</dcterms:modified>
</cp:coreProperties>
</file>