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="00F46E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Черменского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Пригородного района РСО-Алания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E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E67" w:rsidRDefault="00F46E67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>27.01.  2014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A1F8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F4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НА ЗАМЕЩЕНИЕ ВАКАНТНОЙ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4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C14EA">
          <w:rPr>
            <w:rFonts w:ascii="Times New Roman" w:hAnsi="Times New Roman" w:cs="Times New Roman"/>
            <w:color w:val="0000FF"/>
            <w:sz w:val="28"/>
            <w:szCs w:val="28"/>
          </w:rPr>
          <w:t>ст. 17</w:t>
        </w:r>
      </w:hyperlink>
      <w:r w:rsidRPr="007C14EA">
        <w:rPr>
          <w:rFonts w:ascii="Times New Roman" w:hAnsi="Times New Roman" w:cs="Times New Roman"/>
          <w:sz w:val="28"/>
          <w:szCs w:val="28"/>
        </w:rPr>
        <w:t xml:space="preserve"> Федерального закона от  02.03.2007г. №25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7C14E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F46E67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CE5BC2" w:rsidRPr="007C14EA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4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7C14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C14EA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(приложение 1).</w:t>
      </w:r>
    </w:p>
    <w:p w:rsidR="00DC61BC" w:rsidRPr="00DC61BC" w:rsidRDefault="00DC61BC" w:rsidP="00DC61B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BC2" w:rsidRPr="00DC61BC">
        <w:rPr>
          <w:rFonts w:ascii="Times New Roman" w:hAnsi="Times New Roman" w:cs="Times New Roman"/>
          <w:sz w:val="28"/>
          <w:szCs w:val="28"/>
        </w:rPr>
        <w:t xml:space="preserve">2. </w:t>
      </w:r>
      <w:r w:rsidRPr="00DC61BC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Черменского сельского поселения </w:t>
      </w:r>
      <w:hyperlink r:id="rId6" w:history="1">
        <w:r w:rsidRPr="00DC61BC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DC61B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DC61BC">
          <w:rPr>
            <w:rStyle w:val="a4"/>
            <w:rFonts w:ascii="Times New Roman" w:hAnsi="Times New Roman"/>
            <w:sz w:val="26"/>
            <w:szCs w:val="26"/>
            <w:lang w:val="en-US"/>
          </w:rPr>
          <w:t>chermen</w:t>
        </w:r>
        <w:proofErr w:type="spellEnd"/>
        <w:r w:rsidRPr="00DC61BC">
          <w:rPr>
            <w:rStyle w:val="a4"/>
            <w:rFonts w:ascii="Times New Roman" w:hAnsi="Times New Roman"/>
            <w:sz w:val="26"/>
            <w:szCs w:val="26"/>
          </w:rPr>
          <w:t>-</w:t>
        </w:r>
        <w:proofErr w:type="spellStart"/>
        <w:r w:rsidRPr="00DC61BC">
          <w:rPr>
            <w:rStyle w:val="a4"/>
            <w:rFonts w:ascii="Times New Roman" w:hAnsi="Times New Roman"/>
            <w:sz w:val="26"/>
            <w:szCs w:val="26"/>
            <w:lang w:val="en-US"/>
          </w:rPr>
          <w:t>osetia</w:t>
        </w:r>
        <w:proofErr w:type="spellEnd"/>
        <w:r w:rsidRPr="00DC61B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DC61B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C61B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E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6E67" w:rsidRPr="00F46E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46E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E5BC2" w:rsidRPr="00F46E67" w:rsidRDefault="00F46E67" w:rsidP="00CE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E67">
        <w:rPr>
          <w:rFonts w:ascii="Times New Roman" w:hAnsi="Times New Roman" w:cs="Times New Roman"/>
          <w:b/>
          <w:sz w:val="28"/>
          <w:szCs w:val="28"/>
        </w:rPr>
        <w:t xml:space="preserve">Черменского </w:t>
      </w:r>
      <w:r w:rsidR="00CE5BC2" w:rsidRPr="00F46E6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CE5BC2" w:rsidRPr="00F46E67">
        <w:rPr>
          <w:rFonts w:ascii="Times New Roman" w:hAnsi="Times New Roman" w:cs="Times New Roman"/>
          <w:b/>
          <w:sz w:val="28"/>
          <w:szCs w:val="28"/>
        </w:rPr>
        <w:tab/>
      </w:r>
      <w:r w:rsidR="00CE5BC2" w:rsidRPr="00F46E67">
        <w:rPr>
          <w:rFonts w:ascii="Times New Roman" w:hAnsi="Times New Roman" w:cs="Times New Roman"/>
          <w:b/>
          <w:sz w:val="28"/>
          <w:szCs w:val="28"/>
        </w:rPr>
        <w:tab/>
      </w:r>
      <w:r w:rsidR="00CE5BC2" w:rsidRPr="00F46E67">
        <w:rPr>
          <w:rFonts w:ascii="Times New Roman" w:hAnsi="Times New Roman" w:cs="Times New Roman"/>
          <w:b/>
          <w:sz w:val="28"/>
          <w:szCs w:val="28"/>
        </w:rPr>
        <w:tab/>
      </w:r>
      <w:r w:rsidR="00CE5BC2" w:rsidRPr="00F46E67">
        <w:rPr>
          <w:rFonts w:ascii="Times New Roman" w:hAnsi="Times New Roman" w:cs="Times New Roman"/>
          <w:b/>
          <w:sz w:val="28"/>
          <w:szCs w:val="28"/>
        </w:rPr>
        <w:tab/>
      </w:r>
      <w:r w:rsidRPr="00F46E67">
        <w:rPr>
          <w:rFonts w:ascii="Times New Roman" w:hAnsi="Times New Roman" w:cs="Times New Roman"/>
          <w:b/>
          <w:color w:val="FF0000"/>
          <w:sz w:val="28"/>
          <w:szCs w:val="28"/>
        </w:rPr>
        <w:t>Б.Г. Агкацева</w:t>
      </w: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E67" w:rsidRDefault="00F46E67" w:rsidP="00CE5B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6E6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67">
        <w:rPr>
          <w:rFonts w:ascii="Times New Roman" w:hAnsi="Times New Roman" w:cs="Times New Roman"/>
          <w:b/>
          <w:sz w:val="24"/>
          <w:szCs w:val="24"/>
        </w:rPr>
        <w:t xml:space="preserve">решением Собрания представителей </w:t>
      </w:r>
    </w:p>
    <w:p w:rsidR="00CE5BC2" w:rsidRPr="00F46E67" w:rsidRDefault="00F46E67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Черменского </w:t>
      </w:r>
      <w:r w:rsidR="00CE5BC2" w:rsidRPr="00F46E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6E67">
        <w:rPr>
          <w:rFonts w:ascii="Times New Roman" w:hAnsi="Times New Roman" w:cs="Times New Roman"/>
          <w:b/>
          <w:sz w:val="24"/>
          <w:szCs w:val="24"/>
        </w:rPr>
        <w:t>27.01. 2014</w:t>
      </w:r>
      <w:r w:rsidRPr="00F46E67">
        <w:rPr>
          <w:rFonts w:ascii="Times New Roman" w:hAnsi="Times New Roman" w:cs="Times New Roman"/>
          <w:b/>
          <w:sz w:val="24"/>
          <w:szCs w:val="24"/>
        </w:rPr>
        <w:t xml:space="preserve"> г. N</w:t>
      </w:r>
      <w:r w:rsidR="00F46E67">
        <w:rPr>
          <w:rFonts w:ascii="Times New Roman" w:hAnsi="Times New Roman" w:cs="Times New Roman"/>
          <w:b/>
          <w:sz w:val="24"/>
          <w:szCs w:val="24"/>
        </w:rPr>
        <w:t>2</w:t>
      </w:r>
    </w:p>
    <w:p w:rsidR="00CE5BC2" w:rsidRPr="00F46E67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НА ЗАМЕЩЕНИЕ </w:t>
      </w:r>
      <w:r w:rsidR="00F46E67">
        <w:rPr>
          <w:rFonts w:ascii="Times New Roman" w:hAnsi="Times New Roman" w:cs="Times New Roman"/>
          <w:b/>
          <w:bCs/>
          <w:sz w:val="28"/>
          <w:szCs w:val="28"/>
        </w:rPr>
        <w:t>ВАКАНТНОЙ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вакантной должности муниципальной службы (далее - конкурс) объявляется при необходимости замещения вакантной должности и отсутствии резерва муниципальных служащих на замещение соответствующей вакантной должности.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на основании нормативного акта главы сельского поселения. Информация о дате, месте и об условиях проведения конкурса, а также проект трудового договора публикуются в районной газете "Глашатай" не позднее 20 дней до дня проведения конкурса.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проводится конкурсной комиссией, формируемой распоряжением главы администрации сельского поселения.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 на участие в конкурсе подаются специалисту администрации сельского поселения и включают в себя: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Заявление на имя главы администрации сельского поселения на участие в конкурсе.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Ксерокопии: паспорта, трудовой книжки, диплома о профессиональном образовании.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Медицинское заключение о состоянии здоровья.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Фотографию 3 x 4 - 1 шт.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Анкету. Бланк анкеты для заполнения можно получить у главного специалиста по правовой деятельности администрации сельского поселения.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в форме конкурса документов на замещение вакантной должности муниципальной службы или конкурса-испытания на замещение вакантной должности муниципальной службы.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Конкурс-испытание включает в себя 2 этапа: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- собеседование, во время которого предпочтение отдается наиболее подготовленному конкурсанту;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- непосредственное исполнение должностных обязанностей по замещаемой должности в период испытательного срока.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собеседования оформляются решением конкурсной комиссии, которое является основанием для назначения на соответствующую должность муниципальной службы либо отказа в таком назначении.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испытательного срока в случае успешного его прохождения проводится квалификационный экзамен.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документов проводится конкурсной комиссией на основании документов об образовании, о прохождении муниципальной службы и (или) другой трудовой деятельности, а также на основании анкетных и паспортных данных и медицинского заключения о состоянии здоровья. Результаты конкурса оформляются решением конкурсной комиссии.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Каждому участнику конкурса сообщается о результатах конкурса в письменной форме в течение месяца со дня его завершения.</w:t>
      </w:r>
    </w:p>
    <w:p w:rsidR="00CE5BC2" w:rsidRDefault="00CE5BC2" w:rsidP="00CE5BC2"/>
    <w:p w:rsidR="003F6DBA" w:rsidRDefault="003F6DBA"/>
    <w:sectPr w:rsidR="003F6DBA" w:rsidSect="00242B4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BC2"/>
    <w:rsid w:val="003F6DBA"/>
    <w:rsid w:val="00452EE4"/>
    <w:rsid w:val="004A0CA8"/>
    <w:rsid w:val="006D3EBC"/>
    <w:rsid w:val="007A1F88"/>
    <w:rsid w:val="00C64DB7"/>
    <w:rsid w:val="00CE5BC2"/>
    <w:rsid w:val="00DC61BC"/>
    <w:rsid w:val="00E02447"/>
    <w:rsid w:val="00E84D9C"/>
    <w:rsid w:val="00F4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DC61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men-osetia.ru" TargetMode="External"/><Relationship Id="rId5" Type="http://schemas.openxmlformats.org/officeDocument/2006/relationships/hyperlink" Target="consultantplus://offline/ref=610B46F7F40F2847E19C146F1DE0100DD4F3101F41CBE2DB614EDBB59B41256784135AAB1B6D56C3m7VF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АМСЧермен</cp:lastModifiedBy>
  <cp:revision>6</cp:revision>
  <cp:lastPrinted>2016-07-28T09:52:00Z</cp:lastPrinted>
  <dcterms:created xsi:type="dcterms:W3CDTF">2013-11-26T07:25:00Z</dcterms:created>
  <dcterms:modified xsi:type="dcterms:W3CDTF">2016-07-28T09:53:00Z</dcterms:modified>
</cp:coreProperties>
</file>