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81" w:rsidRDefault="00924681">
      <w:r>
        <w:t xml:space="preserve">            </w:t>
      </w:r>
      <w:r w:rsidR="00537CB0">
        <w:t xml:space="preserve">                              </w:t>
      </w:r>
    </w:p>
    <w:p w:rsidR="00537CB0" w:rsidRDefault="007A4209" w:rsidP="0035216D">
      <w:pPr>
        <w:spacing w:after="0"/>
        <w:rPr>
          <w:b/>
        </w:rPr>
      </w:pPr>
      <w:r w:rsidRPr="00537CB0">
        <w:rPr>
          <w:b/>
        </w:rPr>
        <w:t xml:space="preserve">Администрация </w:t>
      </w:r>
      <w:r w:rsidR="0035216D">
        <w:rPr>
          <w:b/>
        </w:rPr>
        <w:t>Черменского</w:t>
      </w:r>
      <w:r w:rsidRPr="00537CB0">
        <w:rPr>
          <w:b/>
        </w:rPr>
        <w:t xml:space="preserve"> сельского поселения Пригородного </w:t>
      </w:r>
    </w:p>
    <w:p w:rsidR="00224271" w:rsidRPr="00537CB0" w:rsidRDefault="00537CB0" w:rsidP="0035216D">
      <w:pPr>
        <w:spacing w:after="0"/>
        <w:rPr>
          <w:b/>
        </w:rPr>
      </w:pPr>
      <w:r>
        <w:rPr>
          <w:b/>
        </w:rPr>
        <w:t xml:space="preserve">           района </w:t>
      </w:r>
      <w:r w:rsidR="007A4209" w:rsidRPr="00537CB0">
        <w:rPr>
          <w:b/>
        </w:rPr>
        <w:t xml:space="preserve"> Республики Северная Осетия-Алания</w:t>
      </w:r>
    </w:p>
    <w:p w:rsidR="007A4209" w:rsidRPr="00537CB0" w:rsidRDefault="007A4209">
      <w:pPr>
        <w:rPr>
          <w:b/>
        </w:rPr>
      </w:pPr>
      <w:r w:rsidRPr="00537CB0">
        <w:rPr>
          <w:b/>
        </w:rPr>
        <w:t xml:space="preserve">                                        ПОСТАНОВЛЕНИЕ</w:t>
      </w:r>
    </w:p>
    <w:p w:rsidR="007A4209" w:rsidRPr="00696DB2" w:rsidRDefault="007A4209">
      <w:pPr>
        <w:rPr>
          <w:b/>
        </w:rPr>
      </w:pPr>
      <w:r w:rsidRPr="00696DB2">
        <w:rPr>
          <w:b/>
        </w:rPr>
        <w:t>«</w:t>
      </w:r>
      <w:r w:rsidR="00696DB2" w:rsidRPr="00696DB2">
        <w:rPr>
          <w:b/>
        </w:rPr>
        <w:t>14</w:t>
      </w:r>
      <w:r w:rsidRPr="00696DB2">
        <w:rPr>
          <w:b/>
        </w:rPr>
        <w:t>»</w:t>
      </w:r>
      <w:r w:rsidR="00696DB2" w:rsidRPr="00696DB2">
        <w:rPr>
          <w:b/>
        </w:rPr>
        <w:t xml:space="preserve"> июня </w:t>
      </w:r>
      <w:r w:rsidRPr="00696DB2">
        <w:rPr>
          <w:b/>
        </w:rPr>
        <w:t>20</w:t>
      </w:r>
      <w:r w:rsidR="00696DB2" w:rsidRPr="00696DB2">
        <w:rPr>
          <w:b/>
        </w:rPr>
        <w:t>19</w:t>
      </w:r>
      <w:r w:rsidRPr="00696DB2">
        <w:rPr>
          <w:b/>
        </w:rPr>
        <w:t>г.                             №</w:t>
      </w:r>
      <w:r w:rsidR="00696DB2" w:rsidRPr="00696DB2">
        <w:rPr>
          <w:b/>
        </w:rPr>
        <w:t>48</w:t>
      </w:r>
      <w:r w:rsidRPr="00696DB2">
        <w:rPr>
          <w:b/>
        </w:rPr>
        <w:t xml:space="preserve">                            с.</w:t>
      </w:r>
      <w:r w:rsidR="0035216D" w:rsidRPr="00696DB2">
        <w:rPr>
          <w:b/>
        </w:rPr>
        <w:t xml:space="preserve"> Чермен</w:t>
      </w:r>
    </w:p>
    <w:p w:rsidR="00955E85" w:rsidRDefault="00955E85"/>
    <w:p w:rsidR="00955E85" w:rsidRDefault="00955E85" w:rsidP="00955E85">
      <w:pPr>
        <w:pStyle w:val="a3"/>
        <w:rPr>
          <w:b/>
        </w:rPr>
      </w:pPr>
      <w:r w:rsidRPr="00955E85">
        <w:rPr>
          <w:b/>
        </w:rPr>
        <w:t xml:space="preserve">   Об утверждении Порядка о применении взысканий за коррупционные правонарушения  к муниципальным служащим администрации </w:t>
      </w:r>
      <w:r>
        <w:rPr>
          <w:b/>
        </w:rPr>
        <w:t xml:space="preserve"> </w:t>
      </w:r>
    </w:p>
    <w:p w:rsidR="00955E85" w:rsidRPr="00955E85" w:rsidRDefault="00955E85" w:rsidP="00955E85">
      <w:pPr>
        <w:pStyle w:val="a3"/>
        <w:rPr>
          <w:b/>
        </w:rPr>
      </w:pPr>
      <w:r>
        <w:rPr>
          <w:b/>
        </w:rPr>
        <w:t xml:space="preserve">        </w:t>
      </w:r>
      <w:r w:rsidR="0035216D">
        <w:rPr>
          <w:b/>
        </w:rPr>
        <w:t>Черменского</w:t>
      </w:r>
      <w:r w:rsidRPr="00955E85">
        <w:rPr>
          <w:b/>
        </w:rPr>
        <w:t xml:space="preserve"> </w:t>
      </w:r>
      <w:r>
        <w:rPr>
          <w:b/>
        </w:rPr>
        <w:t xml:space="preserve"> </w:t>
      </w:r>
      <w:r w:rsidRPr="00955E85">
        <w:rPr>
          <w:b/>
        </w:rPr>
        <w:t xml:space="preserve">сельского поселения Пригородного района </w:t>
      </w:r>
    </w:p>
    <w:p w:rsidR="00955E85" w:rsidRPr="00955E85" w:rsidRDefault="00955E85" w:rsidP="00955E85">
      <w:pPr>
        <w:pStyle w:val="a3"/>
        <w:rPr>
          <w:b/>
        </w:rPr>
      </w:pPr>
      <w:r w:rsidRPr="00955E85">
        <w:rPr>
          <w:b/>
        </w:rPr>
        <w:t xml:space="preserve">                          Республики Северная Осетия-Алания</w:t>
      </w:r>
    </w:p>
    <w:p w:rsidR="007A4209" w:rsidRDefault="007A4209"/>
    <w:p w:rsidR="007A4209" w:rsidRDefault="007A4209" w:rsidP="0035216D">
      <w:pPr>
        <w:spacing w:line="240" w:lineRule="auto"/>
        <w:jc w:val="both"/>
      </w:pPr>
      <w:r>
        <w:t xml:space="preserve">В соответствии со статьей 27.1 Федерального закона от 02.03.2007 №25-ФЗ «О муниципальной службе в </w:t>
      </w:r>
      <w:r w:rsidR="00A93894">
        <w:t>Российской Федерации»</w:t>
      </w:r>
      <w:r w:rsidR="0035673D">
        <w:t xml:space="preserve">, частью 3 статьи 23.1 Закона Республики Северная Осетия-Алания от 31.03.2008 №7-РЗ «О муниципальной службе в Республике Северная Осетия-Алания», руководствуясь Уставом </w:t>
      </w:r>
      <w:r w:rsidR="0035216D">
        <w:t xml:space="preserve">Черменского </w:t>
      </w:r>
      <w:r w:rsidR="00696DB2">
        <w:t>сельского поселения, администрация местного самоуправления Черменского сельского поселения:</w:t>
      </w:r>
    </w:p>
    <w:p w:rsidR="0035673D" w:rsidRPr="00685985" w:rsidRDefault="00696DB2">
      <w:pPr>
        <w:rPr>
          <w:b/>
        </w:rPr>
      </w:pPr>
      <w:r w:rsidRPr="00685985">
        <w:rPr>
          <w:b/>
        </w:rPr>
        <w:t xml:space="preserve">         ПОСТАНОВЛЯЕТ</w:t>
      </w:r>
      <w:r w:rsidR="0035673D" w:rsidRPr="00685985">
        <w:rPr>
          <w:b/>
        </w:rPr>
        <w:t>:</w:t>
      </w:r>
    </w:p>
    <w:p w:rsidR="0035673D" w:rsidRDefault="0035673D" w:rsidP="00696DB2">
      <w:pPr>
        <w:jc w:val="both"/>
      </w:pPr>
      <w:r w:rsidRPr="0035216D">
        <w:rPr>
          <w:b/>
        </w:rPr>
        <w:t xml:space="preserve">    1.</w:t>
      </w:r>
      <w:r>
        <w:t xml:space="preserve">Утвердить Порядок </w:t>
      </w:r>
      <w:r w:rsidR="00696DB2">
        <w:t>применения</w:t>
      </w:r>
      <w:r>
        <w:t xml:space="preserve"> взысканий  за </w:t>
      </w:r>
      <w:r w:rsidR="00696DB2"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</w:t>
      </w:r>
      <w:r>
        <w:t xml:space="preserve">администрации </w:t>
      </w:r>
      <w:r w:rsidR="0035216D">
        <w:t xml:space="preserve">Черменского </w:t>
      </w:r>
      <w:r>
        <w:t>сельского поселения Пригородного района Рес</w:t>
      </w:r>
      <w:r w:rsidR="00696DB2">
        <w:t>публики Северная Осетия-Алания.</w:t>
      </w:r>
    </w:p>
    <w:p w:rsidR="0035673D" w:rsidRDefault="00696DB2" w:rsidP="00696DB2">
      <w:pPr>
        <w:jc w:val="both"/>
      </w:pPr>
      <w:r>
        <w:t xml:space="preserve">  </w:t>
      </w:r>
      <w:r w:rsidR="0035673D" w:rsidRPr="0035216D">
        <w:rPr>
          <w:b/>
        </w:rPr>
        <w:t>2.</w:t>
      </w:r>
      <w:r>
        <w:t>Опубликовать настоящее П</w:t>
      </w:r>
      <w:r w:rsidR="0035673D">
        <w:t>остановление на официальном сайте администрации</w:t>
      </w:r>
      <w:r>
        <w:t xml:space="preserve"> местного самоуправления</w:t>
      </w:r>
      <w:r w:rsidR="0035673D">
        <w:t xml:space="preserve"> </w:t>
      </w:r>
      <w:r w:rsidR="00204264">
        <w:t>Черменского</w:t>
      </w:r>
      <w:r w:rsidR="0035673D">
        <w:t xml:space="preserve"> сельского поселения.</w:t>
      </w:r>
    </w:p>
    <w:p w:rsidR="0035673D" w:rsidRDefault="00696DB2" w:rsidP="00696DB2">
      <w:pPr>
        <w:jc w:val="both"/>
      </w:pPr>
      <w:r>
        <w:t xml:space="preserve"> </w:t>
      </w:r>
      <w:r w:rsidR="0035673D">
        <w:t xml:space="preserve"> </w:t>
      </w:r>
      <w:r>
        <w:rPr>
          <w:b/>
        </w:rPr>
        <w:t>3</w:t>
      </w:r>
      <w:r w:rsidR="0035673D" w:rsidRPr="0035216D">
        <w:rPr>
          <w:b/>
        </w:rPr>
        <w:t>.</w:t>
      </w:r>
      <w:proofErr w:type="gramStart"/>
      <w:r w:rsidR="0035673D">
        <w:t>Контроль за</w:t>
      </w:r>
      <w:proofErr w:type="gramEnd"/>
      <w:r w:rsidR="0035673D">
        <w:t xml:space="preserve"> исполнением настоящего постановления оставляю за собой.</w:t>
      </w:r>
    </w:p>
    <w:p w:rsidR="0035673D" w:rsidRDefault="0035673D"/>
    <w:p w:rsidR="0035673D" w:rsidRPr="00685985" w:rsidRDefault="0035673D" w:rsidP="0035673D">
      <w:pPr>
        <w:pStyle w:val="a3"/>
        <w:rPr>
          <w:b/>
        </w:rPr>
      </w:pPr>
      <w:r w:rsidRPr="00685985">
        <w:rPr>
          <w:b/>
        </w:rPr>
        <w:t>Глава администрации</w:t>
      </w:r>
    </w:p>
    <w:p w:rsidR="0035673D" w:rsidRPr="00685985" w:rsidRDefault="0035216D" w:rsidP="0035673D">
      <w:pPr>
        <w:pStyle w:val="a3"/>
        <w:rPr>
          <w:b/>
        </w:rPr>
      </w:pPr>
      <w:r w:rsidRPr="00685985">
        <w:rPr>
          <w:b/>
        </w:rPr>
        <w:t>Черменского</w:t>
      </w:r>
      <w:r w:rsidR="0035673D" w:rsidRPr="00685985">
        <w:rPr>
          <w:b/>
        </w:rPr>
        <w:t xml:space="preserve"> сельского поселения                                             </w:t>
      </w:r>
      <w:r w:rsidR="00685985" w:rsidRPr="00685985">
        <w:rPr>
          <w:b/>
        </w:rPr>
        <w:t xml:space="preserve">Б.Г. </w:t>
      </w:r>
      <w:proofErr w:type="spellStart"/>
      <w:r w:rsidR="00685985" w:rsidRPr="00685985">
        <w:rPr>
          <w:b/>
        </w:rPr>
        <w:t>А</w:t>
      </w:r>
      <w:r w:rsidRPr="00685985">
        <w:rPr>
          <w:b/>
        </w:rPr>
        <w:t>гкацева</w:t>
      </w:r>
      <w:proofErr w:type="spellEnd"/>
    </w:p>
    <w:p w:rsidR="0035673D" w:rsidRPr="00685985" w:rsidRDefault="0035673D" w:rsidP="0035673D">
      <w:pPr>
        <w:pStyle w:val="a3"/>
        <w:rPr>
          <w:b/>
        </w:rPr>
      </w:pPr>
    </w:p>
    <w:p w:rsidR="0035673D" w:rsidRPr="00685985" w:rsidRDefault="0035673D" w:rsidP="0035673D">
      <w:pPr>
        <w:pStyle w:val="a3"/>
        <w:rPr>
          <w:b/>
        </w:rPr>
      </w:pPr>
    </w:p>
    <w:p w:rsidR="0035673D" w:rsidRDefault="0035673D" w:rsidP="0035673D">
      <w:pPr>
        <w:pStyle w:val="a3"/>
      </w:pPr>
    </w:p>
    <w:p w:rsidR="0035673D" w:rsidRDefault="0035673D" w:rsidP="0035673D">
      <w:pPr>
        <w:pStyle w:val="a3"/>
      </w:pPr>
    </w:p>
    <w:p w:rsidR="0035216D" w:rsidRDefault="0035673D" w:rsidP="0035673D">
      <w:pPr>
        <w:pStyle w:val="a3"/>
      </w:pPr>
      <w:r>
        <w:t xml:space="preserve">                                                              </w:t>
      </w:r>
    </w:p>
    <w:p w:rsidR="0035216D" w:rsidRDefault="0035216D" w:rsidP="0035673D">
      <w:pPr>
        <w:pStyle w:val="a3"/>
      </w:pPr>
    </w:p>
    <w:p w:rsidR="0035673D" w:rsidRDefault="0035216D" w:rsidP="0035216D">
      <w:pPr>
        <w:pStyle w:val="a3"/>
      </w:pPr>
      <w:r>
        <w:t xml:space="preserve">                                                                   </w:t>
      </w:r>
      <w:r w:rsidR="0035673D">
        <w:t xml:space="preserve"> Утвержден</w:t>
      </w:r>
    </w:p>
    <w:p w:rsidR="0035673D" w:rsidRDefault="0035673D" w:rsidP="0035673D">
      <w:pPr>
        <w:pStyle w:val="a3"/>
      </w:pPr>
      <w:r>
        <w:t xml:space="preserve">                                                            постановлением администрации </w:t>
      </w:r>
    </w:p>
    <w:p w:rsidR="0035673D" w:rsidRDefault="0035673D" w:rsidP="0035673D">
      <w:pPr>
        <w:pStyle w:val="a3"/>
      </w:pPr>
      <w:r>
        <w:t xml:space="preserve">                                                            </w:t>
      </w:r>
      <w:r w:rsidR="0035216D">
        <w:t>Черменского</w:t>
      </w:r>
      <w:r>
        <w:t xml:space="preserve"> сельского поселения </w:t>
      </w:r>
    </w:p>
    <w:p w:rsidR="00BF762B" w:rsidRDefault="0035673D" w:rsidP="0035673D">
      <w:pPr>
        <w:pStyle w:val="a3"/>
      </w:pPr>
      <w:r>
        <w:t xml:space="preserve">                                                            Пригородного района РСО-Алания</w:t>
      </w:r>
    </w:p>
    <w:p w:rsidR="0035673D" w:rsidRDefault="00BF762B" w:rsidP="0035673D">
      <w:pPr>
        <w:pStyle w:val="a3"/>
      </w:pPr>
      <w:r>
        <w:t xml:space="preserve">                                                            </w:t>
      </w:r>
      <w:r w:rsidR="0035673D">
        <w:t xml:space="preserve"> от «</w:t>
      </w:r>
      <w:r w:rsidR="00685985">
        <w:t>14</w:t>
      </w:r>
      <w:r w:rsidR="0035673D">
        <w:t>»</w:t>
      </w:r>
      <w:r w:rsidR="00685985">
        <w:t xml:space="preserve"> июня </w:t>
      </w:r>
      <w:r w:rsidR="0035673D">
        <w:t>20</w:t>
      </w:r>
      <w:r w:rsidR="00685985">
        <w:t>19</w:t>
      </w:r>
      <w:r w:rsidR="0035673D">
        <w:t>г. №</w:t>
      </w:r>
      <w:r w:rsidR="00685985">
        <w:t>48</w:t>
      </w:r>
    </w:p>
    <w:p w:rsidR="00BF762B" w:rsidRPr="00BF762B" w:rsidRDefault="00BF762B" w:rsidP="0035673D">
      <w:pPr>
        <w:pStyle w:val="a3"/>
        <w:rPr>
          <w:b/>
        </w:rPr>
      </w:pPr>
    </w:p>
    <w:p w:rsidR="00BF762B" w:rsidRPr="00BF762B" w:rsidRDefault="00BF762B" w:rsidP="00BF762B">
      <w:pPr>
        <w:pStyle w:val="a3"/>
        <w:rPr>
          <w:b/>
        </w:rPr>
      </w:pPr>
      <w:r w:rsidRPr="00BF762B">
        <w:rPr>
          <w:b/>
        </w:rPr>
        <w:t xml:space="preserve">                                                ПОРЯДОК</w:t>
      </w:r>
    </w:p>
    <w:p w:rsidR="00BF762B" w:rsidRDefault="00BF762B" w:rsidP="00BF762B">
      <w:pPr>
        <w:pStyle w:val="a3"/>
      </w:pPr>
      <w:r w:rsidRPr="00BF762B">
        <w:rPr>
          <w:b/>
        </w:rPr>
        <w:t xml:space="preserve"> о применении взысканий  за коррупционные правонарушения к муниципальным служащим  администрации </w:t>
      </w:r>
      <w:r w:rsidR="00DF6411">
        <w:rPr>
          <w:b/>
        </w:rPr>
        <w:t>Черменского</w:t>
      </w:r>
      <w:r w:rsidRPr="00BF762B">
        <w:rPr>
          <w:b/>
        </w:rPr>
        <w:t xml:space="preserve"> сельского поселения Пригородного района Республики Северная Осетия-Алания </w:t>
      </w:r>
    </w:p>
    <w:p w:rsidR="00BF762B" w:rsidRDefault="00BF762B" w:rsidP="00BF762B">
      <w:pPr>
        <w:pStyle w:val="a3"/>
      </w:pPr>
    </w:p>
    <w:p w:rsidR="00BF762B" w:rsidRDefault="00BF762B" w:rsidP="00204264">
      <w:pPr>
        <w:pStyle w:val="a3"/>
        <w:jc w:val="both"/>
      </w:pPr>
      <w:r>
        <w:t xml:space="preserve">   1.Настоящий 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28795B">
        <w:t xml:space="preserve"> коррупции к муниципальным служащим администрации </w:t>
      </w:r>
      <w:r w:rsidR="00DF6411">
        <w:t>Черменского</w:t>
      </w:r>
      <w:r w:rsidR="0028795B">
        <w:t xml:space="preserve"> сельского поселения (далее – Порядок), определяет процедуру и сроки применения в отношении муниципальных служащих администрации </w:t>
      </w:r>
      <w:r w:rsidR="00DF6411">
        <w:t>Черменского</w:t>
      </w:r>
      <w:r w:rsidR="0028795B">
        <w:t xml:space="preserve"> сельского поселения (далее </w:t>
      </w:r>
      <w:proofErr w:type="gramStart"/>
      <w:r w:rsidR="0028795B">
        <w:t>–м</w:t>
      </w:r>
      <w:proofErr w:type="gramEnd"/>
      <w:r w:rsidR="0028795B">
        <w:t>униципальные служащие, Администрация) взысканий, предусмотренных статьями 14.1, 15 и 27.1 Федерального закона от 02.03.2007 №25-ФЗ «О муниципальной службе в Российской Федерации», за несоблюдение ограничений и запретов, требований о предотвращении ил и об урегулировании конфликта интересов и неисполнение  обязанностей, установленных в целях противодействия коррупции (далее – взыскания за коррупционные правонарушения).</w:t>
      </w:r>
    </w:p>
    <w:p w:rsidR="0028795B" w:rsidRDefault="0028795B" w:rsidP="00204264">
      <w:pPr>
        <w:pStyle w:val="a3"/>
        <w:jc w:val="both"/>
      </w:pPr>
    </w:p>
    <w:p w:rsidR="0028795B" w:rsidRDefault="0028795B" w:rsidP="00204264">
      <w:pPr>
        <w:pStyle w:val="a3"/>
        <w:jc w:val="both"/>
      </w:pPr>
      <w:r>
        <w:t xml:space="preserve">   2.Взыскания за коррупционные правонарушения в соответствии с настоящим Порядком применяются к муниципальным служащим администрации.</w:t>
      </w:r>
    </w:p>
    <w:p w:rsidR="0028795B" w:rsidRDefault="0028795B" w:rsidP="00204264">
      <w:pPr>
        <w:pStyle w:val="a3"/>
        <w:jc w:val="both"/>
      </w:pPr>
    </w:p>
    <w:p w:rsidR="0028795B" w:rsidRDefault="0028795B" w:rsidP="00204264">
      <w:pPr>
        <w:pStyle w:val="a3"/>
        <w:jc w:val="both"/>
      </w:pPr>
      <w:r>
        <w:t xml:space="preserve">   3.Взыскания за коррупционные правонарушения налагаются представителем нанимателя (работодателем).</w:t>
      </w:r>
    </w:p>
    <w:p w:rsidR="0028795B" w:rsidRDefault="0028795B" w:rsidP="00204264">
      <w:pPr>
        <w:pStyle w:val="a3"/>
        <w:jc w:val="both"/>
      </w:pPr>
    </w:p>
    <w:p w:rsidR="0028795B" w:rsidRDefault="0028795B" w:rsidP="00204264">
      <w:pPr>
        <w:pStyle w:val="a3"/>
        <w:jc w:val="both"/>
      </w:pPr>
      <w:r>
        <w:t xml:space="preserve">   </w:t>
      </w:r>
      <w:proofErr w:type="gramStart"/>
      <w:r>
        <w:t>4.Взыскания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нормативными правовыми актами Российской Федерации, проведенной в соответствии с Положением о проверке достоверности и полноты сведений, предоставляемых гражданами, претендующими на замещение должностей государственной</w:t>
      </w:r>
      <w:proofErr w:type="gramEnd"/>
      <w:r>
        <w:t xml:space="preserve"> гражданской службы Республики Северная Осетия-Алания, и государственными гражданскими служащими Республики Северная Осетия-Алания</w:t>
      </w:r>
      <w:r w:rsidR="0087280D">
        <w:t>, и соблюдения государственными гражданскими служащими Республики Северная Осетия-Алания требований к служебному поведению, утвержденным Указом Главы Республики Северная Осетия-Алания от 30.11.2009 №313.</w:t>
      </w:r>
    </w:p>
    <w:p w:rsidR="0087280D" w:rsidRDefault="0087280D" w:rsidP="00204264">
      <w:pPr>
        <w:pStyle w:val="a3"/>
        <w:jc w:val="both"/>
      </w:pPr>
    </w:p>
    <w:p w:rsidR="0087280D" w:rsidRDefault="0087280D" w:rsidP="00204264">
      <w:pPr>
        <w:pStyle w:val="a3"/>
        <w:jc w:val="both"/>
      </w:pPr>
      <w:r>
        <w:t xml:space="preserve">    5.Взыскания за коррупционные правонарушения применяются в порядке, установленном Федеральным законом от</w:t>
      </w:r>
      <w:r w:rsidR="00A120ED">
        <w:t xml:space="preserve"> 02.03.2007 №25-ФЗ «О муниципальной службе в Российской Федерации», Законом Республики Северная Осетия-Алания от 31.03.2008 №7-РЗ «О муниципальной службе в Республике Северная Осетия-Алания», настоящим Порядком на основании:</w:t>
      </w:r>
    </w:p>
    <w:p w:rsidR="009F5692" w:rsidRDefault="00A120ED" w:rsidP="00204264">
      <w:pPr>
        <w:pStyle w:val="a3"/>
        <w:jc w:val="both"/>
      </w:pPr>
      <w:r>
        <w:t xml:space="preserve">   1)доклада о результатах проверки, проведенной подразделением кадровой службы администрации (уполномоченного должностного лица) по профилактике коррупционных и иных правонарушений (соответствующим должностным лицом) (дале</w:t>
      </w:r>
      <w:proofErr w:type="gramStart"/>
      <w:r>
        <w:t>е-</w:t>
      </w:r>
      <w:proofErr w:type="gramEnd"/>
      <w:r>
        <w:t xml:space="preserve"> кадровая</w:t>
      </w:r>
      <w:r w:rsidR="009F5692">
        <w:t xml:space="preserve"> служба);</w:t>
      </w:r>
    </w:p>
    <w:p w:rsidR="00A120ED" w:rsidRDefault="009F5692" w:rsidP="00204264">
      <w:pPr>
        <w:pStyle w:val="a3"/>
        <w:jc w:val="both"/>
      </w:pPr>
      <w:r>
        <w:t xml:space="preserve">   2)рекомендации комиссии по соблюдению требований к служебному поведению муниципальных служащих администрации и урегулированию</w:t>
      </w:r>
      <w:r w:rsidR="00A120ED">
        <w:t xml:space="preserve"> </w:t>
      </w:r>
      <w:r>
        <w:t>конфликта интересов в случае, если доклад о результатах проверки направлялся в комиссию;</w:t>
      </w:r>
    </w:p>
    <w:p w:rsidR="009F5692" w:rsidRDefault="009F5692" w:rsidP="00204264">
      <w:pPr>
        <w:pStyle w:val="a3"/>
        <w:jc w:val="both"/>
      </w:pPr>
      <w:r>
        <w:t xml:space="preserve">   3) доклада кадровой службы о совершении коррупционного правонарушения,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</w:t>
      </w:r>
      <w:r w:rsidR="00C475D8">
        <w:t xml:space="preserve">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C475D8" w:rsidRDefault="00C475D8" w:rsidP="00204264">
      <w:pPr>
        <w:pStyle w:val="a3"/>
        <w:jc w:val="both"/>
      </w:pPr>
      <w:r>
        <w:t xml:space="preserve">   4) объяснений муниципального служащего;</w:t>
      </w:r>
    </w:p>
    <w:p w:rsidR="00C475D8" w:rsidRDefault="00C475D8" w:rsidP="00204264">
      <w:pPr>
        <w:pStyle w:val="a3"/>
        <w:jc w:val="both"/>
      </w:pPr>
      <w:r>
        <w:t xml:space="preserve">   5) иных материалов.</w:t>
      </w:r>
    </w:p>
    <w:p w:rsidR="00C475D8" w:rsidRDefault="00C475D8" w:rsidP="00204264">
      <w:pPr>
        <w:pStyle w:val="a3"/>
        <w:jc w:val="both"/>
      </w:pPr>
    </w:p>
    <w:p w:rsidR="00C475D8" w:rsidRDefault="00C475D8" w:rsidP="00204264">
      <w:pPr>
        <w:pStyle w:val="a3"/>
        <w:jc w:val="both"/>
      </w:pPr>
      <w:r>
        <w:t xml:space="preserve">   6.В период проверки представитель нанимателя (работодатель) должен потребовать от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C475D8" w:rsidRDefault="00C475D8" w:rsidP="00204264">
      <w:pPr>
        <w:pStyle w:val="a3"/>
        <w:jc w:val="both"/>
      </w:pPr>
    </w:p>
    <w:p w:rsidR="00C475D8" w:rsidRDefault="00C475D8" w:rsidP="00204264">
      <w:pPr>
        <w:pStyle w:val="a3"/>
        <w:jc w:val="both"/>
      </w:pPr>
      <w:r>
        <w:t xml:space="preserve">   7.Если письменные объяснения не представлены по истечении 2 рабочих дней со дня из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C475D8" w:rsidRDefault="00C475D8" w:rsidP="00204264">
      <w:pPr>
        <w:pStyle w:val="a3"/>
        <w:jc w:val="both"/>
      </w:pPr>
      <w:r>
        <w:t xml:space="preserve">   8. Акт должен содержать:</w:t>
      </w:r>
    </w:p>
    <w:p w:rsidR="00C475D8" w:rsidRDefault="00C475D8" w:rsidP="00204264">
      <w:pPr>
        <w:pStyle w:val="a3"/>
        <w:jc w:val="both"/>
      </w:pPr>
      <w:r>
        <w:t xml:space="preserve">   а) дату и номер;</w:t>
      </w:r>
    </w:p>
    <w:p w:rsidR="00C475D8" w:rsidRDefault="00C475D8" w:rsidP="00204264">
      <w:pPr>
        <w:pStyle w:val="a3"/>
        <w:jc w:val="both"/>
      </w:pPr>
      <w:r>
        <w:t xml:space="preserve">   б) время и место его составления;</w:t>
      </w:r>
    </w:p>
    <w:p w:rsidR="00C475D8" w:rsidRDefault="00C475D8" w:rsidP="00204264">
      <w:pPr>
        <w:pStyle w:val="a3"/>
        <w:jc w:val="both"/>
      </w:pPr>
      <w:r>
        <w:t xml:space="preserve">    в) фамилию, имя, отчество муниципального служащего, в отношении которого осуществляется проверка;</w:t>
      </w:r>
    </w:p>
    <w:p w:rsidR="00C475D8" w:rsidRDefault="00C475D8" w:rsidP="00204264">
      <w:pPr>
        <w:pStyle w:val="a3"/>
        <w:jc w:val="both"/>
      </w:pPr>
      <w:r>
        <w:t xml:space="preserve">   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475D8" w:rsidRDefault="00C475D8" w:rsidP="00204264">
      <w:pPr>
        <w:pStyle w:val="a3"/>
        <w:jc w:val="both"/>
      </w:pPr>
      <w:r>
        <w:t xml:space="preserve">   </w:t>
      </w:r>
      <w:proofErr w:type="spellStart"/>
      <w:r>
        <w:t>д</w:t>
      </w:r>
      <w:proofErr w:type="spellEnd"/>
      <w:r>
        <w:t>) сведения о непредставлении письменных объяснений;</w:t>
      </w:r>
    </w:p>
    <w:p w:rsidR="00C475D8" w:rsidRDefault="00C475D8" w:rsidP="00204264">
      <w:pPr>
        <w:pStyle w:val="a3"/>
        <w:jc w:val="both"/>
      </w:pPr>
      <w:r>
        <w:t xml:space="preserve">   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</w:t>
      </w:r>
      <w:proofErr w:type="gramStart"/>
      <w:r>
        <w:t>.</w:t>
      </w:r>
      <w:proofErr w:type="gramEnd"/>
      <w:r>
        <w:t xml:space="preserve"> </w:t>
      </w:r>
      <w:proofErr w:type="gramStart"/>
      <w:r w:rsidR="00CD3D62">
        <w:t>п</w:t>
      </w:r>
      <w:proofErr w:type="gramEnd"/>
      <w:r>
        <w:t>исьменных</w:t>
      </w:r>
      <w:r w:rsidR="00CD3D62">
        <w:t xml:space="preserve"> объяснений.</w:t>
      </w:r>
    </w:p>
    <w:p w:rsidR="00C475D8" w:rsidRDefault="00C475D8" w:rsidP="00204264">
      <w:pPr>
        <w:pStyle w:val="a3"/>
        <w:jc w:val="both"/>
      </w:pPr>
    </w:p>
    <w:p w:rsidR="00CD3D62" w:rsidRDefault="00CD3D62" w:rsidP="00204264">
      <w:pPr>
        <w:pStyle w:val="a3"/>
        <w:jc w:val="both"/>
      </w:pPr>
      <w:r>
        <w:t xml:space="preserve">   9.Представитель нанимателя на основании доклада о результатах проверки, представленного кадровой службой, и иных сведений, указанных в пункте 5 настоящего Порядка, принимает одно из следующих решений:</w:t>
      </w:r>
    </w:p>
    <w:p w:rsidR="00CD3D62" w:rsidRDefault="00CD3D62" w:rsidP="00204264">
      <w:pPr>
        <w:pStyle w:val="a3"/>
        <w:jc w:val="both"/>
      </w:pPr>
      <w:r>
        <w:t xml:space="preserve">   а) в случае если установлено 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– о неприменении к нему взыскания, предусмотренного статьями 14.1 или 27.1 Федерального закона от 02.03.2007 №25-ФЗ «О муниципальной службе в Российской Федерации»;</w:t>
      </w:r>
    </w:p>
    <w:p w:rsidR="006836BB" w:rsidRDefault="006836BB" w:rsidP="00204264">
      <w:pPr>
        <w:pStyle w:val="a3"/>
        <w:jc w:val="both"/>
      </w:pPr>
      <w:r>
        <w:t xml:space="preserve">   б</w:t>
      </w:r>
      <w:proofErr w:type="gramStart"/>
      <w:r>
        <w:t>)в</w:t>
      </w:r>
      <w:proofErr w:type="gramEnd"/>
      <w:r>
        <w:t xml:space="preserve"> случае если  установлено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74336D">
        <w:t xml:space="preserve"> коррупции о применении к нему взыскания, предусмотренного статьями 14.1, 15 или 27.1 Федерального закона от 02.03.2007 №25-ФЗ «О муниципальной службе в Российской Федерации», указанием конкретного вида взыскания.</w:t>
      </w:r>
    </w:p>
    <w:p w:rsidR="0074336D" w:rsidRDefault="0074336D" w:rsidP="00204264">
      <w:pPr>
        <w:pStyle w:val="a3"/>
        <w:jc w:val="both"/>
      </w:pPr>
    </w:p>
    <w:p w:rsidR="0074336D" w:rsidRDefault="0074336D" w:rsidP="00204264">
      <w:pPr>
        <w:pStyle w:val="a3"/>
        <w:jc w:val="both"/>
      </w:pPr>
      <w:r>
        <w:t xml:space="preserve">   10. Подготовку проекта правового акта о применении к муниципальному служащему взыскания за коррупционные правонарушения (дале</w:t>
      </w:r>
      <w:proofErr w:type="gramStart"/>
      <w:r>
        <w:t>е-</w:t>
      </w:r>
      <w:proofErr w:type="gramEnd"/>
      <w:r>
        <w:t xml:space="preserve"> правовой акт) или об отказе в применении к муниципальному служащему такого взыскания осуществляет кадровая служба.</w:t>
      </w:r>
    </w:p>
    <w:p w:rsidR="00732BCE" w:rsidRDefault="00732BCE" w:rsidP="00204264">
      <w:pPr>
        <w:pStyle w:val="a3"/>
        <w:jc w:val="both"/>
      </w:pPr>
    </w:p>
    <w:p w:rsidR="00732BCE" w:rsidRDefault="00732BCE" w:rsidP="00204264">
      <w:pPr>
        <w:pStyle w:val="a3"/>
        <w:jc w:val="both"/>
      </w:pPr>
      <w:r>
        <w:t xml:space="preserve">   11.В правовом акте указываются: коррупционное правонарушение и нормативные правовые акты, положения которых нарушены муниципальным служащим, основание применения взыскания – часть 1 или 2 статьи 27.1 Федерального закона от 02.03.2007 №25-ФЗ «О муниципальной службе в Российской Федерации», в случае отказа и применении к муниципальному служащему такого взыскания – указываются мотивы отказа.</w:t>
      </w:r>
    </w:p>
    <w:p w:rsidR="00732BCE" w:rsidRDefault="00732BCE" w:rsidP="00204264">
      <w:pPr>
        <w:pStyle w:val="a3"/>
        <w:jc w:val="both"/>
      </w:pPr>
    </w:p>
    <w:p w:rsidR="00732BCE" w:rsidRDefault="00732BCE" w:rsidP="00204264">
      <w:pPr>
        <w:pStyle w:val="a3"/>
        <w:jc w:val="both"/>
      </w:pPr>
      <w:r>
        <w:t xml:space="preserve">   12.Копия правового акта о применении к муниципальному служащему взыскания за коррупционные правонарушения или об отказе в применении к муниципальному служащему такого взыскания вручается муниципальному служащему кадровой службы под расписку в течение пяти дней со дня  издания соответствующего акта.</w:t>
      </w:r>
    </w:p>
    <w:p w:rsidR="00732BCE" w:rsidRDefault="00732BCE" w:rsidP="00204264">
      <w:pPr>
        <w:pStyle w:val="a3"/>
        <w:jc w:val="both"/>
      </w:pPr>
    </w:p>
    <w:p w:rsidR="00732BCE" w:rsidRDefault="00732BCE" w:rsidP="00204264">
      <w:pPr>
        <w:pStyle w:val="a3"/>
        <w:jc w:val="both"/>
      </w:pPr>
      <w:r>
        <w:t xml:space="preserve">   13. Если муниципальный служащий отказывается ознакомиться под  расписку с правовым актом, должностным лицом кадровой службы составляется акт, который должен содержать:</w:t>
      </w:r>
    </w:p>
    <w:p w:rsidR="00732BCE" w:rsidRDefault="00732BCE" w:rsidP="00204264">
      <w:pPr>
        <w:pStyle w:val="a3"/>
        <w:jc w:val="both"/>
      </w:pPr>
      <w:r>
        <w:t xml:space="preserve">   а</w:t>
      </w:r>
      <w:proofErr w:type="gramStart"/>
      <w:r>
        <w:t>)д</w:t>
      </w:r>
      <w:proofErr w:type="gramEnd"/>
      <w:r>
        <w:t>ату и его номер;</w:t>
      </w:r>
    </w:p>
    <w:p w:rsidR="00732BCE" w:rsidRDefault="00732BCE" w:rsidP="00204264">
      <w:pPr>
        <w:pStyle w:val="a3"/>
        <w:jc w:val="both"/>
      </w:pPr>
      <w:r>
        <w:t xml:space="preserve">   </w:t>
      </w:r>
      <w:r w:rsidR="0034098A">
        <w:t>б</w:t>
      </w:r>
      <w:r>
        <w:t>) время и место его составления;</w:t>
      </w:r>
    </w:p>
    <w:p w:rsidR="00732BCE" w:rsidRDefault="00732BCE" w:rsidP="00204264">
      <w:pPr>
        <w:pStyle w:val="a3"/>
        <w:jc w:val="both"/>
      </w:pPr>
      <w:r>
        <w:t xml:space="preserve">   </w:t>
      </w:r>
      <w:r w:rsidR="0034098A">
        <w:t>в</w:t>
      </w:r>
      <w:r>
        <w:t>) фамилию, имя, отчество муниципального служащего, на которого налагается взыскание  за коррупционное правонарушение;</w:t>
      </w:r>
    </w:p>
    <w:p w:rsidR="00732BCE" w:rsidRDefault="00732BCE" w:rsidP="00204264">
      <w:pPr>
        <w:pStyle w:val="a3"/>
        <w:jc w:val="both"/>
      </w:pPr>
      <w:r>
        <w:t xml:space="preserve">   </w:t>
      </w:r>
      <w:r w:rsidR="0034098A">
        <w:t>г</w:t>
      </w:r>
      <w:r>
        <w:t>) факт отказа муниципального служащего поставить подпись об ознакомлении с правовым актом;</w:t>
      </w:r>
    </w:p>
    <w:p w:rsidR="00732BCE" w:rsidRDefault="00732BCE" w:rsidP="00204264">
      <w:pPr>
        <w:pStyle w:val="a3"/>
        <w:jc w:val="both"/>
      </w:pPr>
      <w:r>
        <w:t xml:space="preserve">   </w:t>
      </w:r>
      <w:proofErr w:type="spellStart"/>
      <w:r w:rsidR="0034098A">
        <w:t>д</w:t>
      </w:r>
      <w:proofErr w:type="spellEnd"/>
      <w:r>
        <w:t>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732BCE" w:rsidRDefault="00732BCE" w:rsidP="00204264">
      <w:pPr>
        <w:pStyle w:val="a3"/>
        <w:jc w:val="both"/>
      </w:pPr>
      <w:r>
        <w:t xml:space="preserve">    </w:t>
      </w:r>
      <w:proofErr w:type="gramStart"/>
      <w:r>
        <w:t>14.</w:t>
      </w:r>
      <w:r w:rsidR="0034098A"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 соблюд</w:t>
      </w:r>
      <w:r w:rsidR="0019074B">
        <w:t>ение муниципальным служащим дру</w:t>
      </w:r>
      <w:r w:rsidR="0034098A">
        <w:t>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924681" w:rsidRDefault="00924681" w:rsidP="00204264">
      <w:pPr>
        <w:pStyle w:val="a3"/>
        <w:jc w:val="both"/>
      </w:pPr>
    </w:p>
    <w:p w:rsidR="0034098A" w:rsidRDefault="0034098A" w:rsidP="00204264">
      <w:pPr>
        <w:pStyle w:val="a3"/>
        <w:jc w:val="both"/>
      </w:pPr>
      <w:r>
        <w:t xml:space="preserve">   </w:t>
      </w:r>
      <w:proofErr w:type="gramStart"/>
      <w:r>
        <w:t>15.Взыскания, предусмотренные статьями 14.1 , 15 и 27.1 Федерального закона от 02.03.2007 №25-ФЗ «О муниципальной службе  в Российской Федерации», применяются не позднее 1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>
        <w:t xml:space="preserve"> рассмотрения ее материалов комиссией по соблюдению требований к служебному поведению и урегулированию конфликта</w:t>
      </w:r>
      <w:r w:rsidR="00924681">
        <w:t>. При этом взыскание не может быть применено позднее трех лет со дня совершения коррупционного правонарушения.</w:t>
      </w:r>
    </w:p>
    <w:p w:rsidR="00924681" w:rsidRDefault="00924681" w:rsidP="00204264">
      <w:pPr>
        <w:pStyle w:val="a3"/>
        <w:jc w:val="both"/>
      </w:pPr>
    </w:p>
    <w:p w:rsidR="00924681" w:rsidRDefault="00924681" w:rsidP="00204264">
      <w:pPr>
        <w:pStyle w:val="a3"/>
        <w:jc w:val="both"/>
      </w:pPr>
      <w:r>
        <w:t xml:space="preserve">   16. Муниципальный служащий вправе обжаловать взыскание в  установленном законом порядке.</w:t>
      </w:r>
    </w:p>
    <w:p w:rsidR="00924681" w:rsidRDefault="00924681" w:rsidP="00204264">
      <w:pPr>
        <w:pStyle w:val="a3"/>
        <w:jc w:val="both"/>
      </w:pPr>
    </w:p>
    <w:p w:rsidR="00924681" w:rsidRDefault="00924681" w:rsidP="00204264">
      <w:pPr>
        <w:pStyle w:val="a3"/>
        <w:jc w:val="both"/>
      </w:pPr>
      <w:r>
        <w:t xml:space="preserve">   </w:t>
      </w:r>
      <w:proofErr w:type="gramStart"/>
      <w:r>
        <w:t>17.Если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1,2 или 3 части 1 статьи 27 Федерального закона от 02.03.2007 №25-ФЗ «О муниципальной службе в Российской Федерации», или взысканию, предусмотренному частью 1 или 2 статьи  27.1 указанного Федерального закона, он считается не имеющим взыскания.</w:t>
      </w:r>
      <w:proofErr w:type="gramEnd"/>
    </w:p>
    <w:p w:rsidR="00C475D8" w:rsidRPr="00BF762B" w:rsidRDefault="00C475D8" w:rsidP="00204264">
      <w:pPr>
        <w:pStyle w:val="a3"/>
        <w:jc w:val="both"/>
      </w:pPr>
    </w:p>
    <w:p w:rsidR="00BF762B" w:rsidRDefault="00BF762B" w:rsidP="00204264">
      <w:pPr>
        <w:pStyle w:val="a3"/>
        <w:jc w:val="both"/>
      </w:pPr>
    </w:p>
    <w:p w:rsidR="00BF762B" w:rsidRDefault="00BF762B" w:rsidP="00204264">
      <w:pPr>
        <w:pStyle w:val="a3"/>
        <w:jc w:val="both"/>
      </w:pPr>
    </w:p>
    <w:sectPr w:rsidR="00BF762B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A4209"/>
    <w:rsid w:val="00025582"/>
    <w:rsid w:val="0019074B"/>
    <w:rsid w:val="00204264"/>
    <w:rsid w:val="0021622A"/>
    <w:rsid w:val="00224271"/>
    <w:rsid w:val="00266067"/>
    <w:rsid w:val="0028795B"/>
    <w:rsid w:val="0034098A"/>
    <w:rsid w:val="0035216D"/>
    <w:rsid w:val="0035673D"/>
    <w:rsid w:val="00437F91"/>
    <w:rsid w:val="00496780"/>
    <w:rsid w:val="004C7475"/>
    <w:rsid w:val="004E7944"/>
    <w:rsid w:val="00537CB0"/>
    <w:rsid w:val="0054298E"/>
    <w:rsid w:val="006836BB"/>
    <w:rsid w:val="00685985"/>
    <w:rsid w:val="00696DB2"/>
    <w:rsid w:val="00732BCE"/>
    <w:rsid w:val="0074336D"/>
    <w:rsid w:val="007A4209"/>
    <w:rsid w:val="0087280D"/>
    <w:rsid w:val="008C348A"/>
    <w:rsid w:val="00922B3F"/>
    <w:rsid w:val="00924681"/>
    <w:rsid w:val="00955E85"/>
    <w:rsid w:val="009D0518"/>
    <w:rsid w:val="009F5692"/>
    <w:rsid w:val="00A120ED"/>
    <w:rsid w:val="00A93894"/>
    <w:rsid w:val="00B01C78"/>
    <w:rsid w:val="00BB5B35"/>
    <w:rsid w:val="00BF762B"/>
    <w:rsid w:val="00C24742"/>
    <w:rsid w:val="00C475D8"/>
    <w:rsid w:val="00CD3D62"/>
    <w:rsid w:val="00DF6411"/>
    <w:rsid w:val="00E3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1971-64E1-4769-AF23-E90CD750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АМСЧермен</cp:lastModifiedBy>
  <cp:revision>6</cp:revision>
  <cp:lastPrinted>2021-07-07T07:25:00Z</cp:lastPrinted>
  <dcterms:created xsi:type="dcterms:W3CDTF">2019-06-13T10:39:00Z</dcterms:created>
  <dcterms:modified xsi:type="dcterms:W3CDTF">2021-07-07T07:28:00Z</dcterms:modified>
</cp:coreProperties>
</file>